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4AFB3F87" w14:textId="77777777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investitorji,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4131"/>
        <w:gridCol w:w="47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7777777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Osnovni podatki o investitorju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bookmarkStart w:id="0" w:name="_GoBack" w:displacedByCustomXml="prev"/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F1764" w:rsidRPr="00E85646" w14:paraId="4AD847D5" w14:textId="77777777" w:rsidTr="005F1764">
        <w:tc>
          <w:tcPr>
            <w:tcW w:w="10060" w:type="dxa"/>
            <w:gridSpan w:val="3"/>
          </w:tcPr>
          <w:p w14:paraId="04F51FF9" w14:textId="77777777" w:rsidR="005F1764" w:rsidRPr="00110ADA" w:rsidRDefault="005F1764" w:rsidP="000548BA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                                 </w:t>
            </w:r>
            <w:r w:rsidR="00110ADA">
              <w:rPr>
                <w:rFonts w:ascii="Verdana" w:hAnsi="Verdana"/>
                <w:b/>
              </w:rPr>
              <w:t xml:space="preserve">                             </w:t>
            </w:r>
            <w:r w:rsidRPr="00110ADA">
              <w:rPr>
                <w:rFonts w:ascii="Verdana" w:hAnsi="Verdana"/>
                <w:b/>
              </w:rPr>
              <w:t>Tehnologija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792E9B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792E9B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792E9B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792E9B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77777777" w:rsidR="001A50D8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sončna</w:t>
            </w:r>
            <w:r w:rsidR="001B71D9" w:rsidRPr="00110ADA">
              <w:rPr>
                <w:rFonts w:ascii="Verdana" w:hAnsi="Verdana"/>
              </w:rPr>
              <w:t xml:space="preserve"> </w:t>
            </w:r>
          </w:p>
          <w:p w14:paraId="7B1DB766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8004BCF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9281691" w14:textId="713FA463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energija</w:t>
            </w:r>
            <w:r w:rsidR="00D100E1">
              <w:rPr>
                <w:rFonts w:ascii="Verdana" w:hAnsi="Verdana"/>
              </w:rPr>
              <w:t>,</w:t>
            </w:r>
            <w:r w:rsidR="001A50D8" w:rsidRPr="00110ADA">
              <w:rPr>
                <w:rFonts w:ascii="Verdana" w:hAnsi="Verdana"/>
              </w:rPr>
              <w:t xml:space="preserve"> pridobljena iz bioplina iz biomase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11F69E8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B1</w:t>
            </w:r>
            <w:r w:rsidR="001B71D9"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25544190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</w:rPr>
              <w:t xml:space="preserve"> </w:t>
            </w:r>
          </w:p>
          <w:p w14:paraId="3D2B8F0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A18E4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339C283" w14:textId="77777777" w:rsidR="001A50D8" w:rsidRPr="00110ADA" w:rsidRDefault="001A50D8" w:rsidP="002B7881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792E9B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792E9B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792E9B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54B5773C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792E9B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792E9B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792E9B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9F3EAA" w14:paraId="19B2B6D8" w14:textId="77777777" w:rsidTr="005F1764">
        <w:trPr>
          <w:trHeight w:val="689"/>
        </w:trPr>
        <w:tc>
          <w:tcPr>
            <w:tcW w:w="5457" w:type="dxa"/>
          </w:tcPr>
          <w:p w14:paraId="708EA209" w14:textId="77777777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>Katastrska občina proizvodne naprave</w:t>
            </w:r>
          </w:p>
        </w:tc>
        <w:sdt>
          <w:sdtPr>
            <w:rPr>
              <w:rFonts w:ascii="Verdana" w:hAnsi="Verdana"/>
            </w:rPr>
            <w:id w:val="83726891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AEB2337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9F3EAA" w14:paraId="37F114E4" w14:textId="77777777" w:rsidTr="005F1764">
        <w:tc>
          <w:tcPr>
            <w:tcW w:w="5457" w:type="dxa"/>
          </w:tcPr>
          <w:p w14:paraId="781D4958" w14:textId="1381302B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>Parcelna/-e številka/-e lokacije proizvodne naprave</w:t>
            </w:r>
          </w:p>
        </w:tc>
        <w:sdt>
          <w:sdtPr>
            <w:rPr>
              <w:rFonts w:ascii="Verdana" w:hAnsi="Verdana"/>
            </w:rPr>
            <w:id w:val="2030766309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6939CBF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6AC9F987" w14:textId="77777777" w:rsidTr="005F1764">
        <w:tc>
          <w:tcPr>
            <w:tcW w:w="5457" w:type="dxa"/>
          </w:tcPr>
          <w:p w14:paraId="36BB4FF0" w14:textId="00A6987F" w:rsidR="001A50D8" w:rsidRPr="009F3EAA" w:rsidRDefault="001A50D8" w:rsidP="008A0B54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pred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6176A29B" w14:textId="7C4E42BA" w:rsidR="001A50D8" w:rsidRPr="009F3EAA" w:rsidRDefault="00B13C59" w:rsidP="009F3EAA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>L</w:t>
            </w:r>
            <w:r w:rsidR="001A50D8" w:rsidRPr="009F3EAA">
              <w:rPr>
                <w:rFonts w:ascii="Verdana" w:hAnsi="Verdana"/>
              </w:rPr>
              <w:t>etna proizvodnja elektrike proizvodne naprave</w:t>
            </w:r>
            <w:r w:rsidR="00724302" w:rsidRPr="009F3EAA">
              <w:rPr>
                <w:rFonts w:ascii="Verdana" w:hAnsi="Verdana"/>
              </w:rPr>
              <w:t xml:space="preserve"> po obnovi oz. nove tovrstne naprave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9F3EAA">
              <w:rPr>
                <w:rFonts w:ascii="Verdana" w:hAnsi="Verdana"/>
              </w:rPr>
              <w:t xml:space="preserve"> v </w:t>
            </w:r>
            <w:r w:rsidR="001A50D8" w:rsidRPr="009F3EAA">
              <w:rPr>
                <w:rFonts w:ascii="Verdana" w:hAnsi="Verdana"/>
              </w:rPr>
              <w:t>MWh</w:t>
            </w:r>
            <w:r w:rsidR="0035093B" w:rsidRPr="009F3EAA">
              <w:rPr>
                <w:rFonts w:ascii="Verdana" w:hAnsi="Verdana"/>
              </w:rPr>
              <w:t xml:space="preserve"> </w:t>
            </w:r>
            <w:r w:rsidR="009F3EAA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>zaokroženo na dve decimalni mesti</w:t>
            </w:r>
            <w:r w:rsidR="001A50D8" w:rsidRPr="009F3EAA">
              <w:rPr>
                <w:rFonts w:ascii="Verdana" w:hAnsi="Verdana"/>
              </w:rPr>
              <w:t>)</w:t>
            </w:r>
            <w:r w:rsidRPr="009F3EA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E85646" w14:paraId="45EDFD93" w14:textId="77777777" w:rsidTr="005F1764">
        <w:tc>
          <w:tcPr>
            <w:tcW w:w="5457" w:type="dxa"/>
          </w:tcPr>
          <w:p w14:paraId="20C652B6" w14:textId="77777777" w:rsidR="00302795" w:rsidRDefault="00E70E25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735FE708" w14:textId="192F3793" w:rsidR="00302795" w:rsidRDefault="00792E9B" w:rsidP="002B7881">
            <w:pPr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>
              <w:rPr>
                <w:rFonts w:ascii="Verdana" w:hAnsi="Verdana"/>
              </w:rPr>
              <w:t xml:space="preserve"> poveča</w:t>
            </w:r>
            <w:r w:rsidR="00A93154">
              <w:rPr>
                <w:rFonts w:ascii="Verdana" w:hAnsi="Verdana"/>
              </w:rPr>
              <w:t xml:space="preserve"> el.</w:t>
            </w:r>
            <w:r w:rsidR="00E70E25">
              <w:rPr>
                <w:rFonts w:ascii="Verdana" w:hAnsi="Verdana"/>
              </w:rPr>
              <w:t xml:space="preserve"> izkoristek za </w:t>
            </w:r>
            <w:sdt>
              <w:sdtPr>
                <w:rPr>
                  <w:rFonts w:ascii="Verdana" w:hAnsi="Verdana"/>
                </w:rPr>
                <w:id w:val="1541021476"/>
                <w:placeholder>
                  <w:docPart w:val="5824EA5CD7264155BEE2674748E1D16C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    </w:t>
                </w:r>
              </w:sdtContent>
            </w:sdt>
            <w:r w:rsidR="00E70E25">
              <w:rPr>
                <w:rFonts w:ascii="Verdana" w:hAnsi="Verdana"/>
              </w:rPr>
              <w:t xml:space="preserve"> </w:t>
            </w:r>
            <w:r w:rsidR="00AB6398">
              <w:rPr>
                <w:rFonts w:ascii="Verdana" w:hAnsi="Verdana"/>
              </w:rPr>
              <w:t> </w:t>
            </w:r>
            <w:r w:rsidR="00E70E25">
              <w:rPr>
                <w:rFonts w:ascii="Verdana" w:hAnsi="Verdana"/>
              </w:rPr>
              <w:t xml:space="preserve">%, </w:t>
            </w:r>
            <w:r w:rsidR="00E70E25" w:rsidRPr="00804B68">
              <w:rPr>
                <w:rFonts w:ascii="Verdana" w:hAnsi="Verdana"/>
                <w:b/>
              </w:rPr>
              <w:t>ali</w:t>
            </w:r>
          </w:p>
          <w:p w14:paraId="412F12B8" w14:textId="07BC3E2B" w:rsidR="00E70E25" w:rsidRDefault="00792E9B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>
              <w:rPr>
                <w:rFonts w:ascii="Verdana" w:hAnsi="Verdana"/>
              </w:rPr>
              <w:t xml:space="preserve"> poveča </w:t>
            </w:r>
            <w:r w:rsidR="00AB6398">
              <w:rPr>
                <w:rFonts w:ascii="Verdana" w:hAnsi="Verdana"/>
              </w:rPr>
              <w:t>nazivna</w:t>
            </w:r>
            <w:r w:rsidR="00A93154">
              <w:rPr>
                <w:rFonts w:ascii="Verdana" w:hAnsi="Verdana"/>
              </w:rPr>
              <w:t xml:space="preserve"> el.</w:t>
            </w:r>
            <w:r w:rsidR="00AB6398">
              <w:rPr>
                <w:rFonts w:ascii="Verdana" w:hAnsi="Verdana"/>
              </w:rPr>
              <w:t xml:space="preserve"> </w:t>
            </w:r>
            <w:r w:rsidR="00E70E25">
              <w:rPr>
                <w:rFonts w:ascii="Verdana" w:hAnsi="Verdana"/>
              </w:rPr>
              <w:t xml:space="preserve">moč na </w:t>
            </w:r>
            <w:sdt>
              <w:sdtPr>
                <w:rPr>
                  <w:rFonts w:ascii="Verdana" w:hAnsi="Verdana"/>
                </w:rPr>
                <w:id w:val="-1720737847"/>
                <w:placeholder>
                  <w:docPart w:val="8BD7EAEF490448EFA4908C5683A121EC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      </w:t>
                </w:r>
              </w:sdtContent>
            </w:sdt>
            <w:r w:rsidR="00E70E25">
              <w:rPr>
                <w:rFonts w:ascii="Verdana" w:hAnsi="Verdana"/>
              </w:rPr>
              <w:t xml:space="preserve"> MW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5E21A0EF" w:rsidR="00110ADA" w:rsidRP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po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7F0A9717" w:rsidR="00110ADA" w:rsidRPr="00110ADA" w:rsidRDefault="00490272" w:rsidP="009F3E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Celotni </w:t>
            </w:r>
            <w:r w:rsidR="00AB6398">
              <w:rPr>
                <w:rFonts w:ascii="Verdana" w:hAnsi="Verdana"/>
              </w:rPr>
              <w:t>i</w:t>
            </w:r>
            <w:r w:rsidR="00110ADA"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po obnovi</w:t>
            </w:r>
            <w:r w:rsidR="00110ADA" w:rsidRPr="002830F5">
              <w:rPr>
                <w:rFonts w:ascii="Verdana" w:hAnsi="Verdana"/>
              </w:rPr>
              <w:t xml:space="preserve"> </w:t>
            </w:r>
            <w:r w:rsidR="009F3EAA">
              <w:rPr>
                <w:rFonts w:ascii="Verdana" w:hAnsi="Verdana"/>
              </w:rPr>
              <w:t xml:space="preserve">v </w:t>
            </w:r>
            <w:r w:rsidR="00D100E1">
              <w:rPr>
                <w:rFonts w:ascii="Verdana" w:hAnsi="Verdana"/>
              </w:rPr>
              <w:t>odstotkih</w:t>
            </w:r>
            <w:r w:rsidR="00110ADA" w:rsidRPr="002830F5">
              <w:rPr>
                <w:rFonts w:ascii="Verdana" w:hAnsi="Verdana"/>
              </w:rPr>
              <w:t xml:space="preserve"> </w:t>
            </w:r>
            <w:r w:rsidR="009F3EAA">
              <w:rPr>
                <w:rFonts w:ascii="Verdana" w:hAnsi="Verdana"/>
              </w:rPr>
              <w:t>(</w:t>
            </w:r>
            <w:r w:rsidR="00110ADA" w:rsidRPr="002830F5">
              <w:rPr>
                <w:rFonts w:ascii="Verdana" w:hAnsi="Verdana"/>
              </w:rPr>
              <w:t>zaokroženo na dve decimalni mesti</w:t>
            </w:r>
            <w:r w:rsidR="009F3EAA">
              <w:rPr>
                <w:rFonts w:ascii="Verdana" w:hAnsi="Verdana"/>
              </w:rPr>
              <w:t>) -</w:t>
            </w:r>
            <w:r w:rsidR="00110ADA" w:rsidRPr="002830F5">
              <w:rPr>
                <w:rFonts w:ascii="Verdana" w:hAnsi="Verdana"/>
              </w:rPr>
              <w:t xml:space="preserve"> izpolniti </w:t>
            </w:r>
            <w:r w:rsidR="00B13C59" w:rsidRPr="009F3EAA">
              <w:rPr>
                <w:rFonts w:ascii="Verdana" w:hAnsi="Verdana"/>
              </w:rPr>
              <w:t xml:space="preserve">obvezno </w:t>
            </w:r>
            <w:r w:rsidR="00110ADA" w:rsidRPr="009F3EAA">
              <w:rPr>
                <w:rFonts w:ascii="Verdana" w:hAnsi="Verdana"/>
              </w:rPr>
              <w:t>za</w:t>
            </w:r>
            <w:r w:rsidR="00110ADA" w:rsidRPr="002830F5">
              <w:rPr>
                <w:rFonts w:ascii="Verdana" w:hAnsi="Verdana"/>
              </w:rPr>
              <w:t xml:space="preserve"> SPTE </w:t>
            </w:r>
            <w:r w:rsidR="00B13C59">
              <w:rPr>
                <w:rFonts w:ascii="Verdana" w:hAnsi="Verdana"/>
              </w:rPr>
              <w:t>oz.</w:t>
            </w:r>
            <w:r w:rsidR="00110ADA"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0969362A" w14:textId="77777777" w:rsidTr="005F1764">
        <w:tc>
          <w:tcPr>
            <w:tcW w:w="5457" w:type="dxa"/>
          </w:tcPr>
          <w:p w14:paraId="5DBD4F8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1234890410"/>
            <w:placeholder>
              <w:docPart w:val="719F367D2D3045FCB8B711ADE4D2BAC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76AF4B6D" w14:textId="77777777" w:rsidTr="005F1764">
        <w:tc>
          <w:tcPr>
            <w:tcW w:w="5457" w:type="dxa"/>
          </w:tcPr>
          <w:p w14:paraId="244F911F" w14:textId="7CE2109A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 w:rsidR="003A2219"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3CCCD556107427FB634D56D166EEE91"/>
              </w:placeholder>
            </w:sdtPr>
            <w:sdtEndPr/>
            <w:sdtContent>
              <w:p w14:paraId="1B7F1E04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 w:rsidR="00D100E1"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EBBFEA9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4D2573C2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0D6B591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8003838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7B798D30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012A6A45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533B880C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2DDF09EE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3DED9BD8" w14:textId="109693B7" w:rsidR="00D163B5" w:rsidRPr="00110ADA" w:rsidRDefault="00D163B5" w:rsidP="00E70E25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8B87F5B2810245DDA8FEDEFAA9BA411B"/>
              </w:placeholder>
            </w:sdtPr>
            <w:sdtEndPr/>
            <w:sdtContent>
              <w:p w14:paraId="5F808210" w14:textId="551E6830" w:rsidR="00E70E25" w:rsidRPr="00110ADA" w:rsidRDefault="00E863BB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E70E25" w:rsidRPr="00110ADA" w:rsidRDefault="00E70E25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lastRenderedPageBreak/>
              <w:t>Finančni podatki</w:t>
            </w:r>
            <w:r>
              <w:rPr>
                <w:rFonts w:ascii="Verdana" w:hAnsi="Verdana"/>
                <w:b/>
              </w:rPr>
              <w:t xml:space="preserve"> za obnovljeno </w:t>
            </w:r>
            <w:r w:rsidR="00303CFD">
              <w:rPr>
                <w:rFonts w:ascii="Verdana" w:hAnsi="Verdana"/>
                <w:b/>
              </w:rPr>
              <w:t>proizvodno napravo</w:t>
            </w:r>
          </w:p>
        </w:tc>
      </w:tr>
      <w:tr w:rsidR="00E70E25" w:rsidRPr="00E85646" w14:paraId="05B1C419" w14:textId="77777777" w:rsidTr="005F1764">
        <w:tc>
          <w:tcPr>
            <w:tcW w:w="5457" w:type="dxa"/>
          </w:tcPr>
          <w:p w14:paraId="7818AB5C" w14:textId="4AEF3189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 w:rsidR="009F3EAA"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  <w:r w:rsidR="009E3A39">
              <w:rPr>
                <w:rFonts w:ascii="Verdana" w:hAnsi="Verdana"/>
              </w:rPr>
              <w:t xml:space="preserve">         </w:t>
            </w:r>
            <w:r>
              <w:rPr>
                <w:rFonts w:ascii="Verdana" w:hAnsi="Verdana"/>
              </w:rPr>
              <w:t>(II + III)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3EAF8C8B" w14:textId="77777777" w:rsidTr="005F1764">
        <w:tc>
          <w:tcPr>
            <w:tcW w:w="5457" w:type="dxa"/>
          </w:tcPr>
          <w:p w14:paraId="0FBCA909" w14:textId="62D394E0" w:rsidR="00E70E25" w:rsidRPr="00F31390" w:rsidRDefault="00E70E25" w:rsidP="00162007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</w:t>
            </w:r>
            <w:r w:rsidR="00162007" w:rsidRPr="00F31390">
              <w:rPr>
                <w:rFonts w:ascii="Verdana" w:hAnsi="Verdana"/>
              </w:rPr>
              <w:t>5-8</w:t>
            </w:r>
            <w:r w:rsidRPr="00F3139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6FAF8B15" w14:textId="05A1F861" w:rsidR="00E70E25" w:rsidRPr="00110ADA" w:rsidRDefault="00E70E25" w:rsidP="00E70E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E70E25" w:rsidRPr="00110ADA" w:rsidRDefault="00E70E25" w:rsidP="00E70E25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9F7462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3D93311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 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9F7462" w:rsidRPr="00D17337" w:rsidRDefault="00792E9B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03F36A2B45DA4CDF889D8522713AE4CE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9F7462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76AC84983AC64086B04D0FDDDDD98E5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9F7462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9F7462" w:rsidRPr="00D17337" w:rsidRDefault="00792E9B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86E25184F0840F183C5463C206C03B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9CB4C22D72824A62A2969177BB6C6288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9F7462" w:rsidRPr="00D17337" w:rsidRDefault="00792E9B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3B6E75D98C524AD3974D062E404C0EC5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65ABB632880A4BBFA210F04454480D3A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9F7462" w:rsidRPr="00D17337" w:rsidRDefault="00792E9B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FADA7822C7624969974533DA994451E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71EEB3DABB634297A0336A89B6554BB1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9F7462" w:rsidRPr="00D17337" w:rsidRDefault="00792E9B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F2DC667D25CB4CD89DA3960D120058A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4FAFB82C56234DE88A5CE78A05976FDD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</w:p>
          <w:p w14:paraId="76AF70FD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  <w:r w:rsidRPr="00D17337">
              <w:rPr>
                <w:rFonts w:ascii="Verdana" w:hAnsi="Verdana"/>
                <w:sz w:val="20"/>
              </w:rPr>
              <w:t>*ocenjena vrednost mora biti razvidna iz priložene investicijske dokumentacije (naprave nad 50 kW) oziroma iz opisa projekta (za naprave do vključno 50 kW)</w:t>
            </w:r>
          </w:p>
          <w:p w14:paraId="04DBE955" w14:textId="27682732" w:rsidR="009F7462" w:rsidRPr="00D17337" w:rsidRDefault="009F7462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9F7462" w:rsidRPr="00D17337" w:rsidRDefault="00792E9B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B3EE81B7A6B4C94BB37115FE2A875A8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E0A13B51B01740FD8370B23CD5A7BF4C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E3A39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9E3A39" w:rsidRDefault="009E3A39" w:rsidP="009F7462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</w:t>
            </w:r>
            <w:r w:rsidR="00AA1735" w:rsidRPr="009F7462">
              <w:rPr>
                <w:rFonts w:ascii="Verdana" w:hAnsi="Verdana"/>
              </w:rPr>
              <w:t xml:space="preserve"> v skladu z metodologijo</w:t>
            </w:r>
            <w:r w:rsidR="00AA1735"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0D6443" w:rsidRPr="009F7462" w:rsidRDefault="000D6443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9E3A39" w:rsidRPr="009F7462" w:rsidRDefault="00792E9B" w:rsidP="009E3A3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F8CE4DADB01A415F9885527D32B87116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9E3A39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88FFCA95D65E44AD82065B4B39C94BAC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9E3A39" w:rsidRPr="009F7462" w:rsidRDefault="009E3A39" w:rsidP="009E3A39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3E58F46A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lastRenderedPageBreak/>
              <w:t>3.Letni stroški obratovanja in vzdrževanja</w:t>
            </w:r>
            <w:r w:rsidR="002D476C" w:rsidRPr="00AB0B5A">
              <w:rPr>
                <w:rFonts w:ascii="Verdana" w:hAnsi="Verdana"/>
              </w:rPr>
              <w:t xml:space="preserve"> nove tovrstne naprave</w:t>
            </w:r>
            <w:r w:rsidRPr="00AB0B5A">
              <w:rPr>
                <w:rFonts w:ascii="Verdana" w:hAnsi="Verdana"/>
              </w:rPr>
              <w:t xml:space="preserve">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75599DB9BDC44594939CED2A4644AA4F"/>
              </w:placeholder>
            </w:sdtPr>
            <w:sdtEndPr/>
            <w:sdtContent>
              <w:p w14:paraId="7656D0B9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EEE4DE79B37E4AABA2237CA1DD1B1696"/>
              </w:placeholder>
            </w:sdtPr>
            <w:sdtEndPr/>
            <w:sdtContent>
              <w:p w14:paraId="0920BF32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E70E25" w:rsidRPr="00DB3D4F" w:rsidRDefault="00792E9B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69241A8B11A24B73BAA8E1B2E045DC1C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E70E25" w:rsidRPr="00DB3D4F" w:rsidRDefault="00792E9B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67D81E35D33C40AD971A8A9355BDE6C3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D237ED48286648B5A83A1E99CC895972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E90DBD3CCFCC4B3895BB03801DDFD6B9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E70E25" w:rsidRPr="00AB0B5A" w:rsidRDefault="00E70E25" w:rsidP="00E70E25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4. Skupaj letni stroški </w:t>
            </w:r>
            <w:r w:rsidR="00943564" w:rsidRPr="00AB0B5A">
              <w:rPr>
                <w:rFonts w:ascii="Verdana" w:hAnsi="Verdana"/>
              </w:rPr>
              <w:t xml:space="preserve">nove tovrstne naprave </w:t>
            </w:r>
            <w:r w:rsidRPr="00AB0B5A">
              <w:rPr>
                <w:rFonts w:ascii="Verdana" w:hAnsi="Verdana"/>
              </w:rPr>
              <w:t>v EUR (2+3)</w:t>
            </w:r>
          </w:p>
          <w:p w14:paraId="33604563" w14:textId="54CE0B90" w:rsidR="00E70E25" w:rsidRPr="00A927DB" w:rsidRDefault="00E70E25" w:rsidP="00E70E25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9FBAB3E542944C258E220AEEA88DE24D"/>
              </w:placeholder>
            </w:sdtPr>
            <w:sdtEndPr/>
            <w:sdtContent>
              <w:p w14:paraId="0F52B053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E70E25" w:rsidRPr="00D17337" w:rsidRDefault="004C3880" w:rsidP="00E70E25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5</w:t>
            </w:r>
            <w:r w:rsidR="00E70E25" w:rsidRPr="00D17337">
              <w:rPr>
                <w:rFonts w:ascii="Verdana" w:hAnsi="Verdana"/>
              </w:rPr>
              <w:t>. Nespremenljivi del ponujene cene elektrike nove tovrstne naprave v EUR/MWh (</w:t>
            </w:r>
            <w:r w:rsidR="003A2219">
              <w:rPr>
                <w:rFonts w:ascii="Verdana" w:hAnsi="Verdana"/>
              </w:rPr>
              <w:t xml:space="preserve">vrednost rubrike </w:t>
            </w:r>
            <w:r w:rsidR="00E70E25" w:rsidRPr="00D17337">
              <w:rPr>
                <w:rFonts w:ascii="Verdana" w:hAnsi="Verdana"/>
              </w:rPr>
              <w:t>4</w:t>
            </w:r>
            <w:r w:rsidR="003A2219">
              <w:rPr>
                <w:rFonts w:ascii="Verdana" w:hAnsi="Verdana"/>
              </w:rPr>
              <w:t xml:space="preserve"> delimo z</w:t>
            </w:r>
            <w:r w:rsidR="00D17337" w:rsidRPr="00D17337">
              <w:rPr>
                <w:rFonts w:ascii="Verdana" w:hAnsi="Verdana"/>
              </w:rPr>
              <w:t xml:space="preserve"> </w:t>
            </w:r>
            <w:r w:rsidR="003A2219">
              <w:rPr>
                <w:rFonts w:ascii="Verdana" w:hAnsi="Verdana"/>
              </w:rPr>
              <w:t>l</w:t>
            </w:r>
            <w:r w:rsidR="00D17337" w:rsidRPr="00D17337">
              <w:rPr>
                <w:rFonts w:ascii="Verdana" w:hAnsi="Verdana"/>
              </w:rPr>
              <w:t>etn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proizvodnj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elektrike proizvodne naprave</w:t>
            </w:r>
            <w:r w:rsidR="00D17337">
              <w:rPr>
                <w:rFonts w:ascii="Verdana" w:hAnsi="Verdana"/>
              </w:rPr>
              <w:t xml:space="preserve"> v MWh</w:t>
            </w:r>
            <w:r w:rsidR="00E70E25" w:rsidRPr="00D17337">
              <w:rPr>
                <w:rFonts w:ascii="Verdana" w:hAnsi="Verdana"/>
              </w:rPr>
              <w:t>)</w:t>
            </w:r>
            <w:r w:rsidR="00E70E25"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2F7C74" w:rsidRPr="00D17337" w:rsidRDefault="002F7C74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0ACF237FD6AB4955BD4E5560CBFB9E11"/>
              </w:placeholder>
            </w:sdtPr>
            <w:sdtEndPr/>
            <w:sdtContent>
              <w:p w14:paraId="35F29D70" w14:textId="77777777" w:rsidR="00E70E25" w:rsidRPr="00D17337" w:rsidRDefault="00E70E25" w:rsidP="00E70E25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E70E25" w:rsidRPr="00D17337" w:rsidRDefault="00E70E25" w:rsidP="00E70E25">
            <w:pPr>
              <w:rPr>
                <w:rFonts w:ascii="Verdana" w:hAnsi="Verdana"/>
              </w:rPr>
            </w:pPr>
          </w:p>
        </w:tc>
      </w:tr>
      <w:tr w:rsidR="0016745E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37A017E" w14:textId="3E80FACB" w:rsidR="0016745E" w:rsidRPr="00D17337" w:rsidRDefault="004C3880" w:rsidP="00A47E1C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</w:t>
            </w:r>
            <w:r w:rsidR="0016745E" w:rsidRPr="00D17337">
              <w:rPr>
                <w:rFonts w:ascii="Verdana" w:hAnsi="Verdana"/>
              </w:rPr>
              <w:t xml:space="preserve">. Vrednost obnove proizvodne naprave </w:t>
            </w:r>
            <w:r w:rsidR="0024386B" w:rsidRPr="00D17337">
              <w:rPr>
                <w:rFonts w:ascii="Verdana" w:hAnsi="Verdana"/>
              </w:rPr>
              <w:t>(</w:t>
            </w:r>
            <w:r w:rsidR="0016745E" w:rsidRPr="00D17337">
              <w:rPr>
                <w:rFonts w:ascii="Verdana" w:hAnsi="Verdana"/>
              </w:rPr>
              <w:t>v EUR</w:t>
            </w:r>
            <w:r w:rsidR="0024386B" w:rsidRPr="00D17337">
              <w:rPr>
                <w:rFonts w:ascii="Verdana" w:hAnsi="Verdana"/>
              </w:rPr>
              <w:t>)</w:t>
            </w:r>
          </w:p>
          <w:p w14:paraId="2A983444" w14:textId="77777777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  <w:p w14:paraId="2C19D811" w14:textId="77777777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  <w:p w14:paraId="7682C2F6" w14:textId="77777777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  <w:p w14:paraId="2DB17B43" w14:textId="17172708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06C7D8C1C94A40E996DD7C3C78F372DB"/>
              </w:placeholder>
            </w:sdtPr>
            <w:sdtEndPr/>
            <w:sdtContent>
              <w:p w14:paraId="0CD29488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16745E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16745E" w:rsidRPr="00D17337" w:rsidRDefault="004C3880" w:rsidP="00F8655A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</w:t>
            </w:r>
            <w:r w:rsidR="0016745E" w:rsidRPr="00D17337">
              <w:rPr>
                <w:rFonts w:ascii="Verdana" w:hAnsi="Verdana"/>
              </w:rPr>
              <w:t>. Delež vloženih sredstev v obnovo glede na ocenjeno tržno investicijsko vrednost nove tovrstne proizvodne naprave v</w:t>
            </w:r>
            <w:r w:rsidR="00D100E1">
              <w:rPr>
                <w:rFonts w:ascii="Verdana" w:hAnsi="Verdana"/>
              </w:rPr>
              <w:t xml:space="preserve"> odstotkih</w:t>
            </w:r>
            <w:r w:rsidR="0016745E" w:rsidRPr="00D17337">
              <w:rPr>
                <w:rFonts w:ascii="Verdana" w:hAnsi="Verdana"/>
              </w:rPr>
              <w:t xml:space="preserve"> (zaokroženo na dve decimalni mesti)</w:t>
            </w:r>
          </w:p>
          <w:p w14:paraId="5A361EB7" w14:textId="77777777" w:rsidR="0016745E" w:rsidRPr="00D17337" w:rsidRDefault="0016745E" w:rsidP="00F8655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3CE7C6429FD14B8CB3EA421CC804CDB2"/>
              </w:placeholder>
            </w:sdtPr>
            <w:sdtEndPr/>
            <w:sdtContent>
              <w:p w14:paraId="694548B7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E70E25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1F2F6F54" w14:textId="0F6F17CA" w:rsidR="00E70E25" w:rsidRPr="00AB0B5A" w:rsidRDefault="004C3880" w:rsidP="00E70E25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E70E25" w:rsidRPr="00AB0B5A">
              <w:rPr>
                <w:rFonts w:ascii="Verdana" w:hAnsi="Verdana"/>
              </w:rPr>
              <w:t>. Znižanje nespremenljivega dela cene elektrike nove tovrstne naprave</w:t>
            </w:r>
            <w:r w:rsidR="002D476C" w:rsidRPr="00AB0B5A">
              <w:rPr>
                <w:rFonts w:ascii="Verdana" w:hAnsi="Verdana"/>
              </w:rPr>
              <w:t xml:space="preserve"> zaradi obnove</w:t>
            </w:r>
            <w:r w:rsidR="00E70E25" w:rsidRPr="00AB0B5A">
              <w:rPr>
                <w:rFonts w:ascii="Verdana" w:hAnsi="Verdana"/>
              </w:rPr>
              <w:t xml:space="preserve"> v EUR/MWh</w:t>
            </w:r>
            <w:r w:rsidR="00E70E25" w:rsidRPr="00AB0B5A">
              <w:rPr>
                <w:rStyle w:val="Sprotnaopomba-sklic"/>
                <w:rFonts w:ascii="Verdana" w:hAnsi="Verdana"/>
              </w:rPr>
              <w:footnoteReference w:id="7"/>
            </w:r>
            <w:r w:rsidR="00E70E25" w:rsidRPr="00AB0B5A">
              <w:rPr>
                <w:rFonts w:ascii="Verdana" w:hAnsi="Verdana"/>
              </w:rPr>
              <w:t xml:space="preserve"> </w:t>
            </w:r>
          </w:p>
          <w:p w14:paraId="79CEAB60" w14:textId="77777777" w:rsidR="00E70E25" w:rsidRPr="00AB0B5A" w:rsidRDefault="00E70E25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3FB142D8738D41A2AFA3A95393A193CC"/>
              </w:placeholder>
            </w:sdtPr>
            <w:sdtEndPr>
              <w:rPr>
                <w:highlight w:val="none"/>
              </w:rPr>
            </w:sdtEndPr>
            <w:sdtContent>
              <w:p w14:paraId="089175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4F46C176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E70E25" w:rsidRDefault="004C3880" w:rsidP="00E70E25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E70E25"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771B06B1" w14:textId="7A5A45B6" w:rsidR="000D6443" w:rsidRPr="00AB0B5A" w:rsidRDefault="000D6443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p w14:paraId="62DCA298" w14:textId="77777777" w:rsidR="00E70E25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E70E25" w:rsidRPr="00A927DB" w:rsidRDefault="004C3880" w:rsidP="000C42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10</w:t>
            </w:r>
            <w:r w:rsidR="000C42A2" w:rsidRPr="00AB0B5A">
              <w:rPr>
                <w:rFonts w:ascii="Verdana" w:hAnsi="Verdana"/>
              </w:rPr>
              <w:t xml:space="preserve">. </w:t>
            </w:r>
            <w:r w:rsidR="00E70E25" w:rsidRPr="00AB0B5A">
              <w:rPr>
                <w:rFonts w:ascii="Verdana" w:hAnsi="Verdana"/>
              </w:rPr>
              <w:t>Letni prihodki</w:t>
            </w:r>
            <w:r w:rsidR="000C42A2" w:rsidRPr="00AB0B5A">
              <w:rPr>
                <w:rFonts w:ascii="Verdana" w:hAnsi="Verdana"/>
              </w:rPr>
              <w:t xml:space="preserve"> (ocena) v EUR</w:t>
            </w:r>
            <w:r w:rsidR="00E70E25" w:rsidRPr="00AB0B5A">
              <w:rPr>
                <w:rFonts w:ascii="Verdana" w:hAnsi="Verdana"/>
              </w:rPr>
              <w:t>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2E2352ECD5D94060885417F1EAD41895"/>
              </w:placeholder>
            </w:sdtPr>
            <w:sdtEndPr/>
            <w:sdtContent>
              <w:p w14:paraId="6F95A9A8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E70E25" w:rsidRPr="00A927DB" w:rsidRDefault="00E70E25" w:rsidP="00C23AB0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418124E5D6004B938AF3511917864E27"/>
              </w:placeholder>
            </w:sdtPr>
            <w:sdtEndPr/>
            <w:sdtContent>
              <w:p w14:paraId="50AF13ED" w14:textId="5F9C1AE9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E70E25" w:rsidRPr="00041A51" w:rsidRDefault="00E70E25" w:rsidP="003A2219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E70E25" w:rsidRPr="00041A51" w:rsidRDefault="00041A51" w:rsidP="00041A51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551570870C9D48C99AC62F11D0789FFA"/>
              </w:placeholder>
            </w:sdtPr>
            <w:sdtEndPr/>
            <w:sdtContent>
              <w:p w14:paraId="274D3054" w14:textId="09AC6A05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1F439017E5A4A84937B03D572BE125C"/>
              </w:placeholder>
            </w:sdtPr>
            <w:sdtEndPr/>
            <w:sdtContent>
              <w:p w14:paraId="5743C00F" w14:textId="77777777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E70E25" w:rsidRPr="00041A51" w:rsidRDefault="00E70E25" w:rsidP="00E70E25">
            <w:pPr>
              <w:rPr>
                <w:rFonts w:ascii="Verdana" w:hAnsi="Verdana"/>
              </w:rPr>
            </w:pPr>
          </w:p>
        </w:tc>
      </w:tr>
      <w:tr w:rsidR="00E70E25" w:rsidRPr="00E85646" w14:paraId="1F7FA150" w14:textId="77777777" w:rsidTr="005F1764">
        <w:tc>
          <w:tcPr>
            <w:tcW w:w="5457" w:type="dxa"/>
          </w:tcPr>
          <w:p w14:paraId="38BC7119" w14:textId="77777777" w:rsidR="00E70E25" w:rsidRDefault="00E70E25" w:rsidP="00E70E25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1E0F7C" w:rsidRPr="00110ADA" w:rsidRDefault="001E0F7C" w:rsidP="00E70E25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E70E25" w:rsidRPr="00110ADA" w:rsidRDefault="00792E9B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E70E25" w:rsidRPr="00110ADA" w:rsidRDefault="00792E9B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Ne</w:t>
            </w:r>
          </w:p>
        </w:tc>
      </w:tr>
      <w:tr w:rsidR="00E70E25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7926C67" w14:textId="77777777" w:rsidR="00D17337" w:rsidRDefault="00D17337" w:rsidP="00E70E25">
            <w:pPr>
              <w:rPr>
                <w:rFonts w:ascii="Verdana" w:hAnsi="Verdana"/>
              </w:rPr>
            </w:pPr>
          </w:p>
          <w:p w14:paraId="7E5C4DE7" w14:textId="77777777" w:rsidR="00D17337" w:rsidRPr="00110ADA" w:rsidRDefault="00D17337" w:rsidP="00E70E2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E70E25" w:rsidRPr="00110ADA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E70E25" w:rsidRPr="00110ADA" w:rsidRDefault="00E70E25" w:rsidP="00E70E2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E70E25" w:rsidRPr="00E85646" w14:paraId="43CDD452" w14:textId="77777777" w:rsidTr="005F1764">
        <w:tc>
          <w:tcPr>
            <w:tcW w:w="9588" w:type="dxa"/>
            <w:gridSpan w:val="2"/>
          </w:tcPr>
          <w:p w14:paraId="78494EF8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Izjava investitorja o strinjanju z določili in pogoji javnega poziva</w:t>
            </w:r>
          </w:p>
          <w:p w14:paraId="3B18FDC0" w14:textId="77777777" w:rsidR="002F7C74" w:rsidRPr="00110ADA" w:rsidRDefault="002F7C74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48CB8C2F" w14:textId="77777777" w:rsidR="00E70E25" w:rsidRPr="00110ADA" w:rsidRDefault="00792E9B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36FBF4B0" w14:textId="77777777" w:rsidTr="005F1764">
        <w:tc>
          <w:tcPr>
            <w:tcW w:w="9588" w:type="dxa"/>
            <w:gridSpan w:val="2"/>
          </w:tcPr>
          <w:p w14:paraId="6BE9A40D" w14:textId="77777777" w:rsidR="002F7C74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Opis projekta z osnovnimi tehničnimi lastnostmi projekta (moč, tehnologija, vir, predvidena enopolna shema, predvidena merilna mesta, način priključitve ipd.), podatki o lokaciji proizvodne naprave (katastrska občina, št. parcele z vrisanimi objekti na parceli) in finančnimi podatki (specifikacija investicijskih stroškov, načrt financiranja z opredelitvijo finančnih virov, projekcija stroškov in prihodkov za obdobje ekonomske dobe projekta) za projekte proizvodnih naprav OVE in SPTE z nazivno električno močjo do vključno 50 kW</w:t>
            </w:r>
          </w:p>
          <w:p w14:paraId="4A57212F" w14:textId="12759AF7" w:rsidR="001E0F7C" w:rsidRPr="00110ADA" w:rsidRDefault="001E0F7C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BA0E849" w14:textId="77777777" w:rsidR="00E70E25" w:rsidRPr="00110ADA" w:rsidRDefault="00792E9B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2F39672E" w14:textId="77777777" w:rsidTr="005F1764">
        <w:tc>
          <w:tcPr>
            <w:tcW w:w="9588" w:type="dxa"/>
            <w:gridSpan w:val="2"/>
          </w:tcPr>
          <w:p w14:paraId="679F4803" w14:textId="77777777" w:rsidR="00E70E25" w:rsidRDefault="00E70E25" w:rsidP="0001392B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Investicijsk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dokumentacij</w:t>
            </w:r>
            <w:r w:rsidR="00A47E1C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za projekte proizvodnih naprav OVE in SPTE z nazivno električno močjo nad 50 kW, pripravljen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skladno z Uredbo o enotni metodologiji za pripravo in obravnavo investicijske dokumentacije na področju javnih financ (Uradni list RS, št. 60/06, 54/10 in 27/16)</w:t>
            </w:r>
          </w:p>
          <w:p w14:paraId="7AE6D84E" w14:textId="33F9E7DA" w:rsidR="001E0F7C" w:rsidRPr="00F31390" w:rsidRDefault="001E0F7C" w:rsidP="0001392B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5051669" w14:textId="77777777" w:rsidR="00E70E25" w:rsidRPr="00110ADA" w:rsidRDefault="00792E9B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F31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525AA644" w14:textId="77777777" w:rsidTr="005F1764">
        <w:tc>
          <w:tcPr>
            <w:tcW w:w="9588" w:type="dxa"/>
            <w:gridSpan w:val="2"/>
          </w:tcPr>
          <w:p w14:paraId="649A90BA" w14:textId="43C089BC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 w:rsidR="00D100E1"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investitor v prijavi projekta izkaže)</w:t>
            </w:r>
          </w:p>
          <w:p w14:paraId="4838098E" w14:textId="77777777" w:rsidR="001E0F7C" w:rsidRPr="00110ADA" w:rsidRDefault="001E0F7C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28D36F1E" w14:textId="77777777" w:rsidR="00E70E25" w:rsidRPr="00110ADA" w:rsidRDefault="00792E9B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927DB" w:rsidRPr="00E85646" w14:paraId="38C4E47D" w14:textId="77777777" w:rsidTr="00E47124">
        <w:tc>
          <w:tcPr>
            <w:tcW w:w="9588" w:type="dxa"/>
            <w:gridSpan w:val="2"/>
          </w:tcPr>
          <w:p w14:paraId="18AF1028" w14:textId="77B89BF9" w:rsidR="00A927DB" w:rsidRDefault="00A927DB" w:rsidP="00E4712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Lokacijska informacija za prijavljen</w:t>
            </w:r>
            <w:r w:rsidR="00D100E1">
              <w:rPr>
                <w:rFonts w:ascii="Verdana" w:hAnsi="Verdana"/>
              </w:rPr>
              <w:t>i</w:t>
            </w:r>
            <w:r w:rsidRPr="00110ADA">
              <w:rPr>
                <w:rFonts w:ascii="Verdana" w:hAnsi="Verdana"/>
              </w:rPr>
              <w:t xml:space="preserve"> projekt</w:t>
            </w:r>
          </w:p>
          <w:p w14:paraId="27339074" w14:textId="77777777" w:rsidR="001E0F7C" w:rsidRPr="00110ADA" w:rsidRDefault="001E0F7C" w:rsidP="00E47124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0397EDF" w14:textId="77777777" w:rsidR="00A927DB" w:rsidRPr="00110ADA" w:rsidRDefault="00792E9B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8527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7D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B7D23" w:rsidRPr="00E85646" w14:paraId="51CC1754" w14:textId="77777777" w:rsidTr="00F8655A">
        <w:tc>
          <w:tcPr>
            <w:tcW w:w="10060" w:type="dxa"/>
            <w:gridSpan w:val="3"/>
          </w:tcPr>
          <w:p w14:paraId="476F5B3C" w14:textId="77777777" w:rsidR="007B7D23" w:rsidRDefault="007B7D23" w:rsidP="007B7D23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BA942AB" w14:textId="77777777" w:rsidR="007B7D23" w:rsidRDefault="007B7D23" w:rsidP="007B7D23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F4E5896" w:rsidR="007B7D23" w:rsidRPr="00110ADA" w:rsidRDefault="007B7D23" w:rsidP="00F8655A">
            <w:pPr>
              <w:rPr>
                <w:rFonts w:ascii="Verdana" w:hAnsi="Verdana"/>
              </w:rPr>
            </w:pPr>
          </w:p>
        </w:tc>
      </w:tr>
      <w:tr w:rsidR="00E70E25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1A5C2C5DD47943D7B4D9E3A8B830A01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E70E25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E70E25" w:rsidRPr="00110ADA" w:rsidRDefault="00792E9B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276DDF4FAD784D009537E095EE5A0615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4E28454EA5534A7FB0AEA8F044C217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E70E25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6CF5D762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2E54A8F0" w14:textId="77777777" w:rsidR="00490272" w:rsidRPr="00DB3D4F" w:rsidRDefault="00490272" w:rsidP="008762DF">
      <w:pPr>
        <w:spacing w:after="0"/>
        <w:rPr>
          <w:rFonts w:ascii="Verdana" w:hAnsi="Verdana"/>
          <w:b/>
          <w:sz w:val="24"/>
          <w:szCs w:val="24"/>
        </w:rPr>
      </w:pPr>
    </w:p>
    <w:p w14:paraId="7183C7E7" w14:textId="77777777" w:rsidR="00490272" w:rsidRDefault="00490272" w:rsidP="008762DF">
      <w:pPr>
        <w:spacing w:after="0"/>
        <w:rPr>
          <w:rFonts w:ascii="Verdana" w:hAnsi="Verdana"/>
          <w:sz w:val="14"/>
        </w:rPr>
      </w:pPr>
    </w:p>
    <w:p w14:paraId="7136DBE8" w14:textId="77777777" w:rsidR="00744881" w:rsidRDefault="00744881" w:rsidP="008762DF">
      <w:pPr>
        <w:spacing w:after="0"/>
        <w:rPr>
          <w:rFonts w:ascii="Verdana" w:hAnsi="Verdana"/>
          <w:sz w:val="24"/>
          <w:szCs w:val="2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020B5" w14:textId="77777777" w:rsidR="00023458" w:rsidRDefault="00023458">
      <w:r>
        <w:separator/>
      </w:r>
    </w:p>
  </w:endnote>
  <w:endnote w:type="continuationSeparator" w:id="0">
    <w:p w14:paraId="67BBDF55" w14:textId="77777777" w:rsidR="00023458" w:rsidRDefault="0002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6FFB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792E9B">
      <w:rPr>
        <w:rStyle w:val="tevilkastrani"/>
        <w:b w:val="0"/>
        <w:noProof/>
        <w:sz w:val="20"/>
      </w:rPr>
      <w:t>2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D77A2" w14:textId="77777777" w:rsidR="00023458" w:rsidRDefault="00023458">
      <w:r>
        <w:separator/>
      </w:r>
    </w:p>
  </w:footnote>
  <w:footnote w:type="continuationSeparator" w:id="0">
    <w:p w14:paraId="3EC9DB13" w14:textId="77777777" w:rsidR="00023458" w:rsidRDefault="00023458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28FDB3DC" w:rsidR="009F3EAA" w:rsidRDefault="009F3EAA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 xml:space="preserve">se </w:t>
      </w:r>
      <w:r w:rsidR="00736F66" w:rsidRPr="00C20495">
        <w:t>v skladu z 9.</w:t>
      </w:r>
      <w:r w:rsidR="00C20495">
        <w:t xml:space="preserve"> </w:t>
      </w:r>
      <w:r w:rsidR="00736F66"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="00736F66" w:rsidRPr="00C20495">
          <w:t>74/16</w:t>
        </w:r>
      </w:hyperlink>
      <w:r w:rsidR="00736F66" w:rsidRPr="00C20495">
        <w:t>)</w:t>
      </w:r>
      <w:r w:rsidR="00D100E1">
        <w:t>,</w:t>
      </w:r>
      <w:r w:rsidR="00C20495" w:rsidRPr="00C20495">
        <w:t xml:space="preserve"> </w:t>
      </w:r>
      <w:r w:rsidRPr="00C20495">
        <w:t>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 w:rsidR="00D100E1">
        <w:t xml:space="preserve"> </w:t>
      </w:r>
      <w:r w:rsidRPr="00F31390">
        <w:t>% v skladu z Metodologijo za določanje cene elektrike proizvodnih naprav in referenčnih stroškov proizvodnje elektrike proizvodnih naprav (sklep Ministrstva za infrastrukturo št. 430-26/2014/2 z dne 5. 12. 2016).</w:t>
      </w:r>
    </w:p>
    <w:p w14:paraId="554C31C1" w14:textId="76FFB0C3" w:rsidR="009F3EAA" w:rsidRDefault="009F3EAA">
      <w:pPr>
        <w:pStyle w:val="Sprotnaopomba-besedilo"/>
      </w:pPr>
    </w:p>
  </w:footnote>
  <w:footnote w:id="4">
    <w:p w14:paraId="4FA8379F" w14:textId="2EDFE222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</w:t>
      </w:r>
      <w:r w:rsidR="00D100E1">
        <w:t>,</w:t>
      </w:r>
      <w:r>
        <w:t xml:space="preserve"> objavljenim na spletni strani Agencije za energijo</w:t>
      </w:r>
      <w:r w:rsidR="00D100E1">
        <w:t>.</w:t>
      </w:r>
    </w:p>
  </w:footnote>
  <w:footnote w:id="5">
    <w:p w14:paraId="06382392" w14:textId="77777777" w:rsidR="00AA1735" w:rsidRDefault="00AA1735" w:rsidP="00AA1735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(sklep Ministrstva za infrastrukturo št. 430-26/2014/2 z dne 5. 12. 2016)</w:t>
      </w:r>
      <w:r>
        <w:t xml:space="preserve"> </w:t>
      </w:r>
    </w:p>
    <w:p w14:paraId="01B8B543" w14:textId="14AB2F09" w:rsidR="00AA1735" w:rsidRDefault="00AA1735">
      <w:pPr>
        <w:pStyle w:val="Sprotnaopomba-besedilo"/>
      </w:pPr>
    </w:p>
  </w:footnote>
  <w:footnote w:id="6">
    <w:p w14:paraId="036AA4B5" w14:textId="0ED5C657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Nespremenljivi del ponujene cene </w:t>
      </w:r>
      <w:r w:rsidR="009C262E">
        <w:t xml:space="preserve">elektrike </w:t>
      </w:r>
      <w:r>
        <w:t xml:space="preserve">nove tovrstne naprave </w:t>
      </w:r>
      <w:r w:rsidR="009C262E">
        <w:t>ne sme presegati</w:t>
      </w:r>
      <w:r>
        <w:t xml:space="preserve"> nespremenljivega dela referenčnih stroškov </w:t>
      </w:r>
      <w:r w:rsidR="009C262E">
        <w:t xml:space="preserve">proizvodnje elektrike </w:t>
      </w:r>
      <w:r>
        <w:t>za tovrstno proizvodn</w:t>
      </w:r>
      <w:r w:rsidR="009C262E">
        <w:t>o</w:t>
      </w:r>
      <w:r>
        <w:t xml:space="preserve"> napravo</w:t>
      </w:r>
      <w:r w:rsidR="001A2C08">
        <w:t>.</w:t>
      </w:r>
    </w:p>
  </w:footnote>
  <w:footnote w:id="7">
    <w:p w14:paraId="2D3D7458" w14:textId="3F5D1FE5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="004E29FD" w:rsidRPr="004E29FD">
        <w:t xml:space="preserve">Uredba o podporah elektriki, proizvedeni iz obnovljivih virov energije in v soproizvodnji toplote in elektrike z visokim izkoristkom, </w:t>
      </w:r>
      <w:r>
        <w:t>(Uradni list RS, št. 74/16)</w:t>
      </w:r>
      <w:r w:rsidR="00B8605C">
        <w:t>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3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5"/>
  </w:num>
  <w:num w:numId="5">
    <w:abstractNumId w:val="8"/>
  </w:num>
  <w:num w:numId="6">
    <w:abstractNumId w:val="13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1"/>
  </w:num>
  <w:num w:numId="21">
    <w:abstractNumId w:val="12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</w:num>
  <w:num w:numId="33">
    <w:abstractNumId w:val="10"/>
  </w:num>
  <w:num w:numId="34">
    <w:abstractNumId w:val="9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9rteDLx368fwM6I8+AOCkXBgh03IIkMm1aqa+AQQoDYD6K/QKmkxbTmZmk6YshPYMbIKjLgoJDZ+Ygsm+IWtQ==" w:salt="2IROm27fp+2cgNGFoKqDhA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C1E53"/>
    <w:rsid w:val="000C42A2"/>
    <w:rsid w:val="000C5B69"/>
    <w:rsid w:val="000D099D"/>
    <w:rsid w:val="000D0EB4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D45"/>
    <w:rsid w:val="0013164D"/>
    <w:rsid w:val="00131E80"/>
    <w:rsid w:val="001476F6"/>
    <w:rsid w:val="00162007"/>
    <w:rsid w:val="0016745E"/>
    <w:rsid w:val="001711CC"/>
    <w:rsid w:val="0017653E"/>
    <w:rsid w:val="001816A7"/>
    <w:rsid w:val="00184AE5"/>
    <w:rsid w:val="001A2C08"/>
    <w:rsid w:val="001A50D8"/>
    <w:rsid w:val="001B1542"/>
    <w:rsid w:val="001B2BF4"/>
    <w:rsid w:val="001B5B3A"/>
    <w:rsid w:val="001B71D9"/>
    <w:rsid w:val="001E0F7C"/>
    <w:rsid w:val="001E22E3"/>
    <w:rsid w:val="001F0BA7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C7B"/>
    <w:rsid w:val="00264037"/>
    <w:rsid w:val="0027003B"/>
    <w:rsid w:val="00274055"/>
    <w:rsid w:val="00281CFF"/>
    <w:rsid w:val="00283639"/>
    <w:rsid w:val="00285F9B"/>
    <w:rsid w:val="002A1004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71B6B"/>
    <w:rsid w:val="0039038B"/>
    <w:rsid w:val="003A2219"/>
    <w:rsid w:val="003B0100"/>
    <w:rsid w:val="003E3E65"/>
    <w:rsid w:val="003E6691"/>
    <w:rsid w:val="003E6B4C"/>
    <w:rsid w:val="003E7DB1"/>
    <w:rsid w:val="003F042D"/>
    <w:rsid w:val="003F50BF"/>
    <w:rsid w:val="003F6BD4"/>
    <w:rsid w:val="00403A74"/>
    <w:rsid w:val="004431AB"/>
    <w:rsid w:val="004570C9"/>
    <w:rsid w:val="00461527"/>
    <w:rsid w:val="00476D8C"/>
    <w:rsid w:val="00482946"/>
    <w:rsid w:val="00490272"/>
    <w:rsid w:val="004A65B1"/>
    <w:rsid w:val="004B7391"/>
    <w:rsid w:val="004B7C11"/>
    <w:rsid w:val="004C3880"/>
    <w:rsid w:val="004C7571"/>
    <w:rsid w:val="004E29FD"/>
    <w:rsid w:val="004E4619"/>
    <w:rsid w:val="00502F56"/>
    <w:rsid w:val="005113B9"/>
    <w:rsid w:val="00520ABA"/>
    <w:rsid w:val="00532A3D"/>
    <w:rsid w:val="005343B9"/>
    <w:rsid w:val="00535538"/>
    <w:rsid w:val="00547BC2"/>
    <w:rsid w:val="00570FC2"/>
    <w:rsid w:val="005A79B2"/>
    <w:rsid w:val="005B1387"/>
    <w:rsid w:val="005B4A3C"/>
    <w:rsid w:val="005D6623"/>
    <w:rsid w:val="005F1764"/>
    <w:rsid w:val="00611CC2"/>
    <w:rsid w:val="00613102"/>
    <w:rsid w:val="00624DA7"/>
    <w:rsid w:val="006268AF"/>
    <w:rsid w:val="006340E8"/>
    <w:rsid w:val="006403CF"/>
    <w:rsid w:val="00655937"/>
    <w:rsid w:val="006563F0"/>
    <w:rsid w:val="00660C10"/>
    <w:rsid w:val="006663A1"/>
    <w:rsid w:val="006A6FB2"/>
    <w:rsid w:val="006A7930"/>
    <w:rsid w:val="006A7AFE"/>
    <w:rsid w:val="006A7CAA"/>
    <w:rsid w:val="006C5432"/>
    <w:rsid w:val="006D1E79"/>
    <w:rsid w:val="006E004E"/>
    <w:rsid w:val="006E6282"/>
    <w:rsid w:val="007044A1"/>
    <w:rsid w:val="00715D1B"/>
    <w:rsid w:val="00723B7A"/>
    <w:rsid w:val="00724302"/>
    <w:rsid w:val="0072501C"/>
    <w:rsid w:val="007254B2"/>
    <w:rsid w:val="007315E0"/>
    <w:rsid w:val="00731E6D"/>
    <w:rsid w:val="007344E2"/>
    <w:rsid w:val="00736F66"/>
    <w:rsid w:val="00740B32"/>
    <w:rsid w:val="00744881"/>
    <w:rsid w:val="00753264"/>
    <w:rsid w:val="00756D37"/>
    <w:rsid w:val="00774240"/>
    <w:rsid w:val="007756DA"/>
    <w:rsid w:val="00792E9B"/>
    <w:rsid w:val="007A1306"/>
    <w:rsid w:val="007A504D"/>
    <w:rsid w:val="007B7D23"/>
    <w:rsid w:val="007C04C7"/>
    <w:rsid w:val="007C5598"/>
    <w:rsid w:val="007D4F2B"/>
    <w:rsid w:val="007D7125"/>
    <w:rsid w:val="00804B68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B3C28"/>
    <w:rsid w:val="008C69C2"/>
    <w:rsid w:val="008D2489"/>
    <w:rsid w:val="008E05E5"/>
    <w:rsid w:val="008E1C9B"/>
    <w:rsid w:val="008E1E1E"/>
    <w:rsid w:val="008E2AC0"/>
    <w:rsid w:val="008F28D5"/>
    <w:rsid w:val="008F2F47"/>
    <w:rsid w:val="008F5B3A"/>
    <w:rsid w:val="00917648"/>
    <w:rsid w:val="00924A66"/>
    <w:rsid w:val="00925C99"/>
    <w:rsid w:val="00943564"/>
    <w:rsid w:val="00946044"/>
    <w:rsid w:val="00964123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EAA"/>
    <w:rsid w:val="009F7462"/>
    <w:rsid w:val="00A07B33"/>
    <w:rsid w:val="00A13CA0"/>
    <w:rsid w:val="00A40383"/>
    <w:rsid w:val="00A47E1C"/>
    <w:rsid w:val="00A532A7"/>
    <w:rsid w:val="00A571CD"/>
    <w:rsid w:val="00A60A70"/>
    <w:rsid w:val="00A757F5"/>
    <w:rsid w:val="00A927DB"/>
    <w:rsid w:val="00A93154"/>
    <w:rsid w:val="00AA1735"/>
    <w:rsid w:val="00AA53EC"/>
    <w:rsid w:val="00AB0B5A"/>
    <w:rsid w:val="00AB6398"/>
    <w:rsid w:val="00AC345A"/>
    <w:rsid w:val="00AC3743"/>
    <w:rsid w:val="00AD5BDE"/>
    <w:rsid w:val="00AF7E29"/>
    <w:rsid w:val="00B03101"/>
    <w:rsid w:val="00B0728C"/>
    <w:rsid w:val="00B13C59"/>
    <w:rsid w:val="00B2264D"/>
    <w:rsid w:val="00B35A38"/>
    <w:rsid w:val="00B43225"/>
    <w:rsid w:val="00B74846"/>
    <w:rsid w:val="00B83AFD"/>
    <w:rsid w:val="00B8605C"/>
    <w:rsid w:val="00B9335D"/>
    <w:rsid w:val="00BA5717"/>
    <w:rsid w:val="00BC65A0"/>
    <w:rsid w:val="00BD05D9"/>
    <w:rsid w:val="00BD21F7"/>
    <w:rsid w:val="00BE4B93"/>
    <w:rsid w:val="00BE72AF"/>
    <w:rsid w:val="00BF734D"/>
    <w:rsid w:val="00C0332B"/>
    <w:rsid w:val="00C06015"/>
    <w:rsid w:val="00C1375C"/>
    <w:rsid w:val="00C20495"/>
    <w:rsid w:val="00C2257F"/>
    <w:rsid w:val="00C23AB0"/>
    <w:rsid w:val="00C37293"/>
    <w:rsid w:val="00C372AE"/>
    <w:rsid w:val="00C373AD"/>
    <w:rsid w:val="00C52229"/>
    <w:rsid w:val="00C558ED"/>
    <w:rsid w:val="00C918D5"/>
    <w:rsid w:val="00C94BF7"/>
    <w:rsid w:val="00CB0255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100E1"/>
    <w:rsid w:val="00D141FC"/>
    <w:rsid w:val="00D14ED9"/>
    <w:rsid w:val="00D163B5"/>
    <w:rsid w:val="00D17337"/>
    <w:rsid w:val="00D201E9"/>
    <w:rsid w:val="00D235DB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E0019C"/>
    <w:rsid w:val="00E02259"/>
    <w:rsid w:val="00E05FBF"/>
    <w:rsid w:val="00E274C8"/>
    <w:rsid w:val="00E50967"/>
    <w:rsid w:val="00E572AB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D001D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semiHidden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DB3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iwan\doc\Predloge\AGEN-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9F367D2D3045FCB8B711ADE4D2B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97EDF6-38FA-4BF6-A8B9-278B1519786A}"/>
      </w:docPartPr>
      <w:docPartBody>
        <w:p w:rsidR="00342925" w:rsidRDefault="008D4736" w:rsidP="008D4736">
          <w:pPr>
            <w:pStyle w:val="719F367D2D3045FCB8B711ADE4D2BA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CCCD556107427FB634D56D166EEE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D2E6FE-E354-47BE-810E-D72973521894}"/>
      </w:docPartPr>
      <w:docPartBody>
        <w:p w:rsidR="00342925" w:rsidRDefault="008D4736" w:rsidP="008D4736">
          <w:pPr>
            <w:pStyle w:val="63CCCD556107427FB634D56D166EEE9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2AD08832EE34417A288AC5F608A6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EE0C14-7866-49EE-BC6F-B81EE41BBA57}"/>
      </w:docPartPr>
      <w:docPartBody>
        <w:p w:rsidR="00342925" w:rsidRDefault="008D4736" w:rsidP="008D4736">
          <w:pPr>
            <w:pStyle w:val="E2AD08832EE34417A288AC5F608A60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5599DB9BDC44594939CED2A4644AA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FABB04-082D-4A33-A34D-5AAB13F90EEB}"/>
      </w:docPartPr>
      <w:docPartBody>
        <w:p w:rsidR="00342925" w:rsidRDefault="008D4736" w:rsidP="008D4736">
          <w:pPr>
            <w:pStyle w:val="75599DB9BDC44594939CED2A4644AA4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EE4DE79B37E4AABA2237CA1DD1B16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EA6B5D-CCC2-42CC-8FEA-4D90E778F395}"/>
      </w:docPartPr>
      <w:docPartBody>
        <w:p w:rsidR="00342925" w:rsidRDefault="008D4736" w:rsidP="008D4736">
          <w:pPr>
            <w:pStyle w:val="EEE4DE79B37E4AABA2237CA1DD1B169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9241A8B11A24B73BAA8E1B2E045DC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FABA9B-F90F-4647-839C-FE1804106D95}"/>
      </w:docPartPr>
      <w:docPartBody>
        <w:p w:rsidR="00342925" w:rsidRDefault="008D4736" w:rsidP="008D4736">
          <w:pPr>
            <w:pStyle w:val="69241A8B11A24B73BAA8E1B2E045DC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7D81E35D33C40AD971A8A9355BDE6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C97C4D-D197-4A22-9B9D-A3CAEA574CB1}"/>
      </w:docPartPr>
      <w:docPartBody>
        <w:p w:rsidR="00342925" w:rsidRDefault="008D4736" w:rsidP="008D4736">
          <w:pPr>
            <w:pStyle w:val="67D81E35D33C40AD971A8A9355BDE6C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37ED48286648B5A83A1E99CC8959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738FFE-DFDB-4CF7-8333-75D9BCF6767D}"/>
      </w:docPartPr>
      <w:docPartBody>
        <w:p w:rsidR="00342925" w:rsidRDefault="008D4736" w:rsidP="008D4736">
          <w:pPr>
            <w:pStyle w:val="D237ED48286648B5A83A1E99CC89597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90DBD3CCFCC4B3895BB03801DDFD6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4E5E56-4C73-46C2-A3D2-437A4D539EBE}"/>
      </w:docPartPr>
      <w:docPartBody>
        <w:p w:rsidR="00342925" w:rsidRDefault="008D4736" w:rsidP="008D4736">
          <w:pPr>
            <w:pStyle w:val="E90DBD3CCFCC4B3895BB03801DDFD6B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FBAB3E542944C258E220AEEA88DE2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9FA23-43FA-4269-8DAF-B478BA71EF4A}"/>
      </w:docPartPr>
      <w:docPartBody>
        <w:p w:rsidR="00342925" w:rsidRDefault="008D4736" w:rsidP="008D4736">
          <w:pPr>
            <w:pStyle w:val="9FBAB3E542944C258E220AEEA88DE2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F237FD6AB4955BD4E5560CBFB9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FC8AC-1FEF-42A5-9E32-161B934859DB}"/>
      </w:docPartPr>
      <w:docPartBody>
        <w:p w:rsidR="00342925" w:rsidRDefault="008D4736" w:rsidP="008D4736">
          <w:pPr>
            <w:pStyle w:val="0ACF237FD6AB4955BD4E5560CBFB9E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FB142D8738D41A2AFA3A95393A193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957BF-2E9F-4A96-BE92-8482380EDFA8}"/>
      </w:docPartPr>
      <w:docPartBody>
        <w:p w:rsidR="00342925" w:rsidRDefault="008D4736" w:rsidP="008D4736">
          <w:pPr>
            <w:pStyle w:val="3FB142D8738D41A2AFA3A95393A193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2352ECD5D94060885417F1EAD418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3242E1-4175-4986-85B9-8EDB8267B12A}"/>
      </w:docPartPr>
      <w:docPartBody>
        <w:p w:rsidR="00342925" w:rsidRDefault="008D4736" w:rsidP="008D4736">
          <w:pPr>
            <w:pStyle w:val="2E2352ECD5D94060885417F1EAD418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18124E5D6004B938AF3511917864E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84777-CD87-4F21-B4CF-C687D642383F}"/>
      </w:docPartPr>
      <w:docPartBody>
        <w:p w:rsidR="00342925" w:rsidRDefault="008D4736" w:rsidP="008D4736">
          <w:pPr>
            <w:pStyle w:val="418124E5D6004B938AF3511917864E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51570870C9D48C99AC62F11D0789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2C5EF6-6999-434F-872D-21BF3C270C02}"/>
      </w:docPartPr>
      <w:docPartBody>
        <w:p w:rsidR="00342925" w:rsidRDefault="008D4736" w:rsidP="008D4736">
          <w:pPr>
            <w:pStyle w:val="551570870C9D48C99AC62F11D0789F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1F439017E5A4A84937B03D572BE12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473FD3-65B2-4580-A844-2BA32BBE2EEC}"/>
      </w:docPartPr>
      <w:docPartBody>
        <w:p w:rsidR="00342925" w:rsidRDefault="008D4736" w:rsidP="008D4736">
          <w:pPr>
            <w:pStyle w:val="D1F439017E5A4A84937B03D572BE125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A5C2C5DD47943D7B4D9E3A8B830A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1E3342-C02A-4EEB-A198-738557D9D5F6}"/>
      </w:docPartPr>
      <w:docPartBody>
        <w:p w:rsidR="00342925" w:rsidRDefault="008D4736" w:rsidP="008D4736">
          <w:pPr>
            <w:pStyle w:val="1A5C2C5DD47943D7B4D9E3A8B830A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76DDF4FAD784D009537E095EE5A0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467CBE-ACDD-47D2-83B1-650EB434F5E5}"/>
      </w:docPartPr>
      <w:docPartBody>
        <w:p w:rsidR="00342925" w:rsidRDefault="008D4736" w:rsidP="008D4736">
          <w:pPr>
            <w:pStyle w:val="276DDF4FAD784D009537E095EE5A06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28454EA5534A7FB0AEA8F044C217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4CE85A-1A30-4CA8-9555-50917608F92B}"/>
      </w:docPartPr>
      <w:docPartBody>
        <w:p w:rsidR="00342925" w:rsidRDefault="008D4736" w:rsidP="008D4736">
          <w:pPr>
            <w:pStyle w:val="4E28454EA5534A7FB0AEA8F044C2173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24EA5CD7264155BEE2674748E1D1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265913-2C25-4AEA-A1D0-8BCD2F084DA6}"/>
      </w:docPartPr>
      <w:docPartBody>
        <w:p w:rsidR="00342925" w:rsidRDefault="008D4736" w:rsidP="008D4736">
          <w:pPr>
            <w:pStyle w:val="5824EA5CD7264155BEE2674748E1D16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D7EAEF490448EFA4908C5683A121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EE70ED-6D5D-407D-B94C-B731CA4A8238}"/>
      </w:docPartPr>
      <w:docPartBody>
        <w:p w:rsidR="00342925" w:rsidRDefault="008D4736" w:rsidP="008D4736">
          <w:pPr>
            <w:pStyle w:val="8BD7EAEF490448EFA4908C5683A121E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87F5B2810245DDA8FEDEFAA9BA4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2B0A69-78FD-485B-9B86-97E94BC3980B}"/>
      </w:docPartPr>
      <w:docPartBody>
        <w:p w:rsidR="00B93B4B" w:rsidRDefault="00C1484A" w:rsidP="00C1484A">
          <w:pPr>
            <w:pStyle w:val="8B87F5B2810245DDA8FEDEFAA9BA4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8CE4DADB01A415F9885527D32B871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73AA8A-48F9-42A2-80DE-483757DA89B0}"/>
      </w:docPartPr>
      <w:docPartBody>
        <w:p w:rsidR="00475276" w:rsidRDefault="00FE6C0A" w:rsidP="00FE6C0A">
          <w:pPr>
            <w:pStyle w:val="F8CE4DADB01A415F9885527D32B8711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8FFCA95D65E44AD82065B4B39C94B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E97FB5-9221-4442-93D5-F77ECDF063E0}"/>
      </w:docPartPr>
      <w:docPartBody>
        <w:p w:rsidR="00475276" w:rsidRDefault="00FE6C0A" w:rsidP="00FE6C0A">
          <w:pPr>
            <w:pStyle w:val="88FFCA95D65E44AD82065B4B39C94BA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CE7C6429FD14B8CB3EA421CC804CD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20F874-D5BF-4A5B-8858-33C5F92AF0F4}"/>
      </w:docPartPr>
      <w:docPartBody>
        <w:p w:rsidR="00475276" w:rsidRDefault="00FE6C0A" w:rsidP="00FE6C0A">
          <w:pPr>
            <w:pStyle w:val="3CE7C6429FD14B8CB3EA421CC804CDB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6C7D8C1C94A40E996DD7C3C78F372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502030-9310-4AA4-9B0E-6A12A382FA7A}"/>
      </w:docPartPr>
      <w:docPartBody>
        <w:p w:rsidR="00475276" w:rsidRDefault="00FE6C0A" w:rsidP="00FE6C0A">
          <w:pPr>
            <w:pStyle w:val="06C7D8C1C94A40E996DD7C3C78F372D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3F36A2B45DA4CDF889D8522713A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D2BFCA-D2C4-46E7-A6BC-B83F45BFB857}"/>
      </w:docPartPr>
      <w:docPartBody>
        <w:p w:rsidR="004D7BD5" w:rsidRDefault="00BB68C9" w:rsidP="00BB68C9">
          <w:pPr>
            <w:pStyle w:val="03F36A2B45DA4CDF889D8522713AE4C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AC84983AC64086B04D0FDDDDD98E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85275C-ADE6-4B0C-9614-43999C41931D}"/>
      </w:docPartPr>
      <w:docPartBody>
        <w:p w:rsidR="004D7BD5" w:rsidRDefault="00BB68C9" w:rsidP="00BB68C9">
          <w:pPr>
            <w:pStyle w:val="76AC84983AC64086B04D0FDDDDD98E5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86E25184F0840F183C5463C206C03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5124C8-4C3E-4AB4-BB95-8B48C909071F}"/>
      </w:docPartPr>
      <w:docPartBody>
        <w:p w:rsidR="004D7BD5" w:rsidRDefault="00BB68C9" w:rsidP="00BB68C9">
          <w:pPr>
            <w:pStyle w:val="A86E25184F0840F183C5463C206C03B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CB4C22D72824A62A2969177BB6C62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701953-2210-437E-AFAA-06A2E49DA3A2}"/>
      </w:docPartPr>
      <w:docPartBody>
        <w:p w:rsidR="004D7BD5" w:rsidRDefault="00BB68C9" w:rsidP="00BB68C9">
          <w:pPr>
            <w:pStyle w:val="9CB4C22D72824A62A2969177BB6C62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B6E75D98C524AD3974D062E404C0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96DC86-481E-4346-BC60-E2AA8534D866}"/>
      </w:docPartPr>
      <w:docPartBody>
        <w:p w:rsidR="004D7BD5" w:rsidRDefault="00BB68C9" w:rsidP="00BB68C9">
          <w:pPr>
            <w:pStyle w:val="3B6E75D98C524AD3974D062E404C0E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ABB632880A4BBFA210F04454480D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58CB20-EEDC-4303-A56D-93D32A7CE7CF}"/>
      </w:docPartPr>
      <w:docPartBody>
        <w:p w:rsidR="004D7BD5" w:rsidRDefault="00BB68C9" w:rsidP="00BB68C9">
          <w:pPr>
            <w:pStyle w:val="65ABB632880A4BBFA210F04454480D3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DA7822C7624969974533DA994451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BB6BA9-7F92-4D12-BAD9-03B287190627}"/>
      </w:docPartPr>
      <w:docPartBody>
        <w:p w:rsidR="004D7BD5" w:rsidRDefault="00BB68C9" w:rsidP="00BB68C9">
          <w:pPr>
            <w:pStyle w:val="FADA7822C7624969974533DA994451E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EEB3DABB634297A0336A89B6554B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7603AC-3C18-4E3D-8757-AADC10CB1700}"/>
      </w:docPartPr>
      <w:docPartBody>
        <w:p w:rsidR="004D7BD5" w:rsidRDefault="00BB68C9" w:rsidP="00BB68C9">
          <w:pPr>
            <w:pStyle w:val="71EEB3DABB634297A0336A89B6554BB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2DC667D25CB4CD89DA3960D120058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BE0864-A0F8-4F73-911F-BCC9DA569F67}"/>
      </w:docPartPr>
      <w:docPartBody>
        <w:p w:rsidR="004D7BD5" w:rsidRDefault="00BB68C9" w:rsidP="00BB68C9">
          <w:pPr>
            <w:pStyle w:val="F2DC667D25CB4CD89DA3960D120058A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FAFB82C56234DE88A5CE78A05976F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912EDD-C1AD-47FE-905D-1D517A06BA8E}"/>
      </w:docPartPr>
      <w:docPartBody>
        <w:p w:rsidR="004D7BD5" w:rsidRDefault="00BB68C9" w:rsidP="00BB68C9">
          <w:pPr>
            <w:pStyle w:val="4FAFB82C56234DE88A5CE78A05976FD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B3EE81B7A6B4C94BB37115FE2A875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C79FB7-C9A2-4866-B606-DB0885A5E7AF}"/>
      </w:docPartPr>
      <w:docPartBody>
        <w:p w:rsidR="004D7BD5" w:rsidRDefault="00BB68C9" w:rsidP="00BB68C9">
          <w:pPr>
            <w:pStyle w:val="BB3EE81B7A6B4C94BB37115FE2A875A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A13B51B01740FD8370B23CD5A7BF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6DE9B3-DE75-4C01-82AB-56AD1AEEA330}"/>
      </w:docPartPr>
      <w:docPartBody>
        <w:p w:rsidR="004D7BD5" w:rsidRDefault="00BB68C9" w:rsidP="00BB68C9">
          <w:pPr>
            <w:pStyle w:val="E0A13B51B01740FD8370B23CD5A7BF4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B0084"/>
    <w:rsid w:val="000D24AC"/>
    <w:rsid w:val="00132A07"/>
    <w:rsid w:val="001815CA"/>
    <w:rsid w:val="00342925"/>
    <w:rsid w:val="0034758A"/>
    <w:rsid w:val="003D6ABC"/>
    <w:rsid w:val="00475276"/>
    <w:rsid w:val="004A27B4"/>
    <w:rsid w:val="004B4B09"/>
    <w:rsid w:val="004D7BD5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D4736"/>
    <w:rsid w:val="00962CC5"/>
    <w:rsid w:val="009767D4"/>
    <w:rsid w:val="00991BED"/>
    <w:rsid w:val="00996C77"/>
    <w:rsid w:val="00A118DC"/>
    <w:rsid w:val="00A419A1"/>
    <w:rsid w:val="00A63869"/>
    <w:rsid w:val="00AB1E1C"/>
    <w:rsid w:val="00B55AB2"/>
    <w:rsid w:val="00B93B4B"/>
    <w:rsid w:val="00BB68C9"/>
    <w:rsid w:val="00C1484A"/>
    <w:rsid w:val="00CC38A2"/>
    <w:rsid w:val="00E32A0D"/>
    <w:rsid w:val="00F55E69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44C3D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5DCD8-EAF5-4E7E-A372-AC2B0D09F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E7ABA4-38BA-4EBF-9676-DF96FAD7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AGEN-dopis.dotx</Template>
  <TotalTime>0</TotalTime>
  <Pages>8</Pages>
  <Words>792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Andrej Špec</cp:lastModifiedBy>
  <cp:revision>2</cp:revision>
  <cp:lastPrinted>2017-08-29T09:27:00Z</cp:lastPrinted>
  <dcterms:created xsi:type="dcterms:W3CDTF">2017-09-04T14:13:00Z</dcterms:created>
  <dcterms:modified xsi:type="dcterms:W3CDTF">2017-09-04T14:13:00Z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