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0531D" w14:textId="4229D218" w:rsidR="000312D9" w:rsidRDefault="00840EDC" w:rsidP="00F45003">
      <w:pPr>
        <w:pStyle w:val="Brezrazmikov"/>
        <w:jc w:val="right"/>
        <w:rPr>
          <w:b/>
        </w:rPr>
      </w:pPr>
      <w:bookmarkStart w:id="0" w:name="_GoBack"/>
      <w:bookmarkEnd w:id="0"/>
      <w:r>
        <w:rPr>
          <w:b/>
        </w:rPr>
        <w:t>O</w:t>
      </w:r>
      <w:r w:rsidR="00F45003" w:rsidRPr="00A77D49">
        <w:rPr>
          <w:b/>
        </w:rPr>
        <w:t>braz</w:t>
      </w:r>
      <w:r w:rsidR="00394A57" w:rsidRPr="00A77D49">
        <w:rPr>
          <w:b/>
        </w:rPr>
        <w:t>ec</w:t>
      </w:r>
      <w:r w:rsidR="00F45003" w:rsidRPr="00A77D49">
        <w:rPr>
          <w:b/>
        </w:rPr>
        <w:t xml:space="preserve"> </w:t>
      </w:r>
      <w:r w:rsidR="00A77D49" w:rsidRPr="00A77D49">
        <w:rPr>
          <w:b/>
        </w:rPr>
        <w:t xml:space="preserve">5.1 </w:t>
      </w:r>
    </w:p>
    <w:p w14:paraId="34F261E2" w14:textId="4BA5CAC2" w:rsidR="00F45003" w:rsidRPr="00A77D49" w:rsidRDefault="00F45003" w:rsidP="00F45003">
      <w:pPr>
        <w:pStyle w:val="Brezrazmikov"/>
        <w:jc w:val="right"/>
        <w:rPr>
          <w:b/>
        </w:rPr>
      </w:pPr>
      <w:bookmarkStart w:id="1" w:name="_Hlk55904463"/>
      <w:r w:rsidRPr="00A77D49">
        <w:rPr>
          <w:b/>
        </w:rPr>
        <w:t xml:space="preserve">»Izjava </w:t>
      </w:r>
      <w:r w:rsidR="00394A57" w:rsidRPr="00A77D49">
        <w:rPr>
          <w:b/>
        </w:rPr>
        <w:t>referenčnega naročnika</w:t>
      </w:r>
      <w:r w:rsidRPr="00A77D49">
        <w:rPr>
          <w:b/>
        </w:rPr>
        <w:t>«</w:t>
      </w:r>
    </w:p>
    <w:bookmarkEnd w:id="1"/>
    <w:p w14:paraId="772092B3" w14:textId="77777777" w:rsidR="00F45003" w:rsidRPr="00F8094D" w:rsidRDefault="00F45003" w:rsidP="00F45003">
      <w:pPr>
        <w:spacing w:line="360" w:lineRule="auto"/>
      </w:pPr>
      <w:r w:rsidRPr="00F8094D">
        <w:t>Izdajatelj reference:</w:t>
      </w:r>
    </w:p>
    <w:p w14:paraId="37A8DB82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63F9D514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02704BB8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503C0A3A" w14:textId="77777777" w:rsidR="00A30F98" w:rsidRPr="00F8094D" w:rsidRDefault="00A30F98" w:rsidP="00F45003">
      <w:pPr>
        <w:spacing w:line="240" w:lineRule="auto"/>
        <w:jc w:val="center"/>
        <w:rPr>
          <w:b/>
        </w:rPr>
      </w:pPr>
    </w:p>
    <w:p w14:paraId="3F122CC8" w14:textId="5A4D578C" w:rsidR="00F45003" w:rsidRPr="00F8094D" w:rsidRDefault="00F45003" w:rsidP="00F45003">
      <w:pPr>
        <w:spacing w:line="240" w:lineRule="auto"/>
        <w:jc w:val="center"/>
        <w:rPr>
          <w:b/>
        </w:rPr>
      </w:pPr>
      <w:r w:rsidRPr="00F8094D">
        <w:rPr>
          <w:b/>
        </w:rPr>
        <w:t>IZJAVA REFEREN</w:t>
      </w:r>
      <w:r w:rsidR="00394A57">
        <w:rPr>
          <w:b/>
        </w:rPr>
        <w:t>ČNEGA NAROČNIKA</w:t>
      </w:r>
    </w:p>
    <w:p w14:paraId="374CC7C1" w14:textId="77777777" w:rsidR="00F45003" w:rsidRPr="00F8094D" w:rsidRDefault="00F45003" w:rsidP="00F45003">
      <w:pPr>
        <w:spacing w:line="240" w:lineRule="auto"/>
        <w:jc w:val="center"/>
        <w:rPr>
          <w:b/>
        </w:rPr>
      </w:pPr>
    </w:p>
    <w:p w14:paraId="63AB4AA7" w14:textId="77777777" w:rsidR="008805C9" w:rsidRDefault="00F45003" w:rsidP="008805C9">
      <w:pPr>
        <w:spacing w:line="360" w:lineRule="auto"/>
        <w:jc w:val="left"/>
      </w:pPr>
      <w:r w:rsidRPr="00F8094D">
        <w:t xml:space="preserve">Potrjujemo, da </w:t>
      </w:r>
      <w:r w:rsidR="008805C9">
        <w:t xml:space="preserve">smo z izvajalcem </w:t>
      </w:r>
    </w:p>
    <w:p w14:paraId="3C96376E" w14:textId="4AAA633F" w:rsidR="00F45003" w:rsidRPr="00F8094D" w:rsidRDefault="008805C9" w:rsidP="002D4955">
      <w:pPr>
        <w:spacing w:line="360" w:lineRule="auto"/>
        <w:jc w:val="left"/>
      </w:pPr>
      <w:r>
        <w:t>_____</w:t>
      </w:r>
      <w:r w:rsidR="00F45003" w:rsidRPr="00F8094D">
        <w:t>____________</w:t>
      </w:r>
      <w:r w:rsidR="009A65D7">
        <w:t>_______________________________</w:t>
      </w:r>
      <w:r w:rsidR="00F45003" w:rsidRPr="00F8094D">
        <w:t>_____</w:t>
      </w:r>
    </w:p>
    <w:p w14:paraId="1976F1C8" w14:textId="0267DF52" w:rsidR="008805C9" w:rsidRDefault="008805C9" w:rsidP="00B26386">
      <w:pPr>
        <w:pStyle w:val="Telobesedila"/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sklenili pogodbo za izvedbo </w:t>
      </w:r>
      <w:r w:rsidRPr="002D4955">
        <w:rPr>
          <w:rFonts w:ascii="Verdana" w:hAnsi="Verdana"/>
          <w:i/>
          <w:sz w:val="16"/>
          <w:szCs w:val="16"/>
        </w:rPr>
        <w:t>(navedite dela in osnovni opis funkcionalnosti)</w:t>
      </w:r>
      <w:r>
        <w:rPr>
          <w:rFonts w:ascii="Verdana" w:hAnsi="Verdana"/>
          <w:sz w:val="20"/>
        </w:rPr>
        <w:t xml:space="preserve"> </w:t>
      </w:r>
    </w:p>
    <w:p w14:paraId="649160AB" w14:textId="77777777" w:rsidR="008805C9" w:rsidRDefault="008805C9">
      <w:r>
        <w:t>_______________________________________________________________________</w:t>
      </w:r>
    </w:p>
    <w:p w14:paraId="171EFE1F" w14:textId="635ED458" w:rsidR="00245EC5" w:rsidRDefault="008805C9" w:rsidP="002D4955">
      <w:pPr>
        <w:spacing w:line="360" w:lineRule="auto"/>
      </w:pPr>
      <w:r>
        <w:t>____________________________________________________________________</w:t>
      </w:r>
      <w:r w:rsidR="00245EC5">
        <w:t>_</w:t>
      </w:r>
      <w:r w:rsidR="005A60FE">
        <w:t xml:space="preserve">_, </w:t>
      </w:r>
      <w:r w:rsidR="00245EC5">
        <w:t xml:space="preserve">v vrednosti teh del _______ EUR brez DDV in za obdobje izvajanja </w:t>
      </w:r>
      <w:r w:rsidR="00245EC5" w:rsidRPr="002D4955">
        <w:rPr>
          <w:i/>
          <w:sz w:val="16"/>
          <w:szCs w:val="16"/>
        </w:rPr>
        <w:t>(od _ do)</w:t>
      </w:r>
      <w:r w:rsidR="00245EC5">
        <w:t xml:space="preserve"> _________</w:t>
      </w:r>
      <w:r w:rsidR="00245EC5" w:rsidRPr="00B26386">
        <w:t>_</w:t>
      </w:r>
      <w:r w:rsidR="00151F16">
        <w:t xml:space="preserve">, pri čemer je v času </w:t>
      </w:r>
      <w:r w:rsidR="00151F16" w:rsidRPr="00A74BE6">
        <w:t xml:space="preserve">oddaje ponudbe </w:t>
      </w:r>
      <w:r w:rsidR="00151F16">
        <w:t>rešitev ž</w:t>
      </w:r>
      <w:r w:rsidR="00151F16" w:rsidRPr="00A74BE6">
        <w:t>e bila predana svojemu namenu.</w:t>
      </w:r>
    </w:p>
    <w:p w14:paraId="25E78A05" w14:textId="77777777" w:rsidR="00391817" w:rsidRPr="00B26386" w:rsidRDefault="00391817" w:rsidP="002D4955">
      <w:pPr>
        <w:spacing w:line="360" w:lineRule="auto"/>
        <w:jc w:val="left"/>
      </w:pPr>
    </w:p>
    <w:p w14:paraId="49F383BF" w14:textId="295FB498" w:rsidR="00F45003" w:rsidRPr="00F8094D" w:rsidRDefault="00F45003" w:rsidP="00F45003">
      <w:pPr>
        <w:spacing w:line="240" w:lineRule="auto"/>
      </w:pPr>
      <w:r w:rsidRPr="00F8094D">
        <w:t xml:space="preserve">Upoštevaje kakovost in korektnost izvedbe storitve, rok izvedbe, reševanje reklamacij, izpolnjevanje pogodbenih obveznosti in odnos do naročnika ocenjujemo poslovno sodelovanje z navedenim ponudnikov v tem obdobju kot </w:t>
      </w:r>
      <w:r w:rsidRPr="00DD30EB">
        <w:rPr>
          <w:b/>
        </w:rPr>
        <w:t>USPEŠNO</w:t>
      </w:r>
      <w:r w:rsidRPr="00F8094D">
        <w:t>.</w:t>
      </w:r>
    </w:p>
    <w:p w14:paraId="33A9ADE7" w14:textId="2552E19E" w:rsidR="00F45003" w:rsidRDefault="00F45003" w:rsidP="00F45003">
      <w:pPr>
        <w:spacing w:line="240" w:lineRule="auto"/>
      </w:pPr>
    </w:p>
    <w:p w14:paraId="77A63AF1" w14:textId="0C7D8D2C" w:rsidR="00391817" w:rsidRDefault="00391817" w:rsidP="00F45003">
      <w:pPr>
        <w:spacing w:line="240" w:lineRule="auto"/>
      </w:pPr>
      <w:r>
        <w:t>Odgovorna oseba pri kateri naročnik lahko dobi dodatne informacije:</w:t>
      </w:r>
    </w:p>
    <w:p w14:paraId="50E43A0B" w14:textId="2034AECA" w:rsidR="00391817" w:rsidRDefault="00014E6D" w:rsidP="00F45003">
      <w:pPr>
        <w:spacing w:line="240" w:lineRule="auto"/>
        <w:rPr>
          <w:i/>
          <w:sz w:val="16"/>
          <w:szCs w:val="16"/>
        </w:rPr>
      </w:pPr>
      <w:r w:rsidRPr="00391817">
        <w:rPr>
          <w:i/>
          <w:sz w:val="16"/>
          <w:szCs w:val="16"/>
        </w:rPr>
        <w:t>(ime in pr</w:t>
      </w:r>
      <w:r>
        <w:rPr>
          <w:i/>
          <w:sz w:val="16"/>
          <w:szCs w:val="16"/>
        </w:rPr>
        <w:t>i</w:t>
      </w:r>
      <w:r w:rsidRPr="00391817">
        <w:rPr>
          <w:i/>
          <w:sz w:val="16"/>
          <w:szCs w:val="16"/>
        </w:rPr>
        <w:t>imek)</w:t>
      </w:r>
      <w:r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>_____________________</w:t>
      </w:r>
      <w:r w:rsidR="00391817">
        <w:t>___________________________________________</w:t>
      </w:r>
      <w:r>
        <w:t>,</w:t>
      </w:r>
      <w:r w:rsidR="00391817">
        <w:t xml:space="preserve">  </w:t>
      </w:r>
    </w:p>
    <w:p w14:paraId="7EE23B6F" w14:textId="20223741" w:rsidR="00391817" w:rsidRDefault="00391817" w:rsidP="00F45003">
      <w:pPr>
        <w:spacing w:line="240" w:lineRule="auto"/>
      </w:pPr>
      <w:r>
        <w:t>tel.: ________________________________________</w:t>
      </w:r>
      <w:r w:rsidR="00014E6D">
        <w:t>,</w:t>
      </w:r>
    </w:p>
    <w:p w14:paraId="4BD5283B" w14:textId="169C6D2F" w:rsidR="00391817" w:rsidRDefault="00391817" w:rsidP="00F45003">
      <w:pPr>
        <w:spacing w:line="240" w:lineRule="auto"/>
      </w:pPr>
      <w:r>
        <w:t xml:space="preserve">e-pošta: </w:t>
      </w:r>
      <w:r w:rsidR="00014E6D">
        <w:t>_</w:t>
      </w:r>
      <w:r>
        <w:t>____________________________________</w:t>
      </w:r>
      <w:r w:rsidR="00014E6D">
        <w:t>.</w:t>
      </w:r>
      <w:r>
        <w:t xml:space="preserve"> </w:t>
      </w:r>
    </w:p>
    <w:p w14:paraId="6C691226" w14:textId="3E0A764A" w:rsidR="00F45003" w:rsidRPr="00270F5E" w:rsidRDefault="00F45003" w:rsidP="00F45003">
      <w:pPr>
        <w:spacing w:line="240" w:lineRule="auto"/>
      </w:pPr>
    </w:p>
    <w:p w14:paraId="4D60BB32" w14:textId="1FA575E4" w:rsidR="00391817" w:rsidRPr="00884C2B" w:rsidRDefault="00391817" w:rsidP="00391817">
      <w:pPr>
        <w:pStyle w:val="Telobesedila2"/>
        <w:tabs>
          <w:tab w:val="left" w:pos="426"/>
          <w:tab w:val="left" w:pos="2977"/>
        </w:tabs>
        <w:spacing w:after="0" w:line="240" w:lineRule="auto"/>
        <w:rPr>
          <w:rFonts w:cs="Tahoma"/>
        </w:rPr>
      </w:pPr>
      <w:r w:rsidRPr="00F8094D">
        <w:t>Potrdilo se izdaja za potrebe razpisanega javnega naročila</w:t>
      </w:r>
      <w:r>
        <w:t>, naročnika</w:t>
      </w:r>
      <w:r w:rsidRPr="00F8094D">
        <w:t xml:space="preserve"> Agencije za energijo,</w:t>
      </w:r>
      <w:r>
        <w:t xml:space="preserve"> </w:t>
      </w:r>
      <w:r>
        <w:rPr>
          <w:rFonts w:cs="Tahoma"/>
        </w:rPr>
        <w:t xml:space="preserve"> za storitev </w:t>
      </w:r>
      <w:r>
        <w:rPr>
          <w:b/>
          <w:lang w:eastAsia="en-US"/>
        </w:rPr>
        <w:t>»Vzdrževanje programske opreme«</w:t>
      </w:r>
      <w:r>
        <w:rPr>
          <w:lang w:eastAsia="en-US"/>
        </w:rPr>
        <w:t xml:space="preserve">, </w:t>
      </w:r>
      <w:r>
        <w:rPr>
          <w:rFonts w:cs="Tahoma"/>
          <w:lang w:eastAsia="en-US"/>
        </w:rPr>
        <w:t>z oznako 971-</w:t>
      </w:r>
      <w:r w:rsidR="00F73C78">
        <w:rPr>
          <w:rFonts w:cs="Tahoma"/>
          <w:lang w:eastAsia="en-US"/>
        </w:rPr>
        <w:t>3</w:t>
      </w:r>
      <w:r>
        <w:rPr>
          <w:rFonts w:cs="Tahoma"/>
          <w:lang w:eastAsia="en-US"/>
        </w:rPr>
        <w:t>/202</w:t>
      </w:r>
      <w:r w:rsidR="00F73C78">
        <w:rPr>
          <w:rFonts w:cs="Tahoma"/>
          <w:lang w:eastAsia="en-US"/>
        </w:rPr>
        <w:t>1</w:t>
      </w:r>
      <w:r>
        <w:rPr>
          <w:rFonts w:cs="Tahoma"/>
          <w:lang w:eastAsia="en-US"/>
        </w:rPr>
        <w:t xml:space="preserve">, </w:t>
      </w:r>
      <w:r>
        <w:t>in s</w:t>
      </w:r>
      <w:r w:rsidRPr="00324E17">
        <w:t xml:space="preserve">e v druge namene ne more uporabljati. </w:t>
      </w:r>
    </w:p>
    <w:p w14:paraId="522AC339" w14:textId="77777777" w:rsidR="00391817" w:rsidRDefault="00391817" w:rsidP="00F45003">
      <w:pPr>
        <w:spacing w:line="240" w:lineRule="auto"/>
      </w:pPr>
    </w:p>
    <w:p w14:paraId="33CFFE6F" w14:textId="77777777" w:rsidR="00391817" w:rsidRDefault="00391817" w:rsidP="00F45003">
      <w:pPr>
        <w:spacing w:line="240" w:lineRule="auto"/>
      </w:pPr>
    </w:p>
    <w:p w14:paraId="15EA3890" w14:textId="4D904C68" w:rsidR="00F45003" w:rsidRPr="00F8094D" w:rsidRDefault="00F45003" w:rsidP="00F45003">
      <w:pPr>
        <w:spacing w:line="240" w:lineRule="auto"/>
      </w:pPr>
      <w:r w:rsidRPr="00F8094D">
        <w:t>Kraj in datum:                                        Žig:                         Podpis zakonitega zastopnika</w:t>
      </w:r>
    </w:p>
    <w:p w14:paraId="5588B06C" w14:textId="77777777" w:rsidR="00F45003" w:rsidRPr="00F8094D" w:rsidRDefault="00F45003" w:rsidP="00F45003">
      <w:pPr>
        <w:spacing w:line="240" w:lineRule="auto"/>
      </w:pPr>
      <w:r w:rsidRPr="00F8094D">
        <w:t xml:space="preserve">                                                                                       izdajatelja reference:</w:t>
      </w:r>
    </w:p>
    <w:p w14:paraId="4EDB1B4C" w14:textId="77777777" w:rsidR="00254E21" w:rsidRDefault="00254E21" w:rsidP="00F45003"/>
    <w:p w14:paraId="297C0BE5" w14:textId="5D4D2390" w:rsidR="00151F16" w:rsidRDefault="00F45003" w:rsidP="00254E21">
      <w:pPr>
        <w:spacing w:after="0" w:line="240" w:lineRule="auto"/>
      </w:pPr>
      <w:r w:rsidRPr="00F8094D">
        <w:t>_____________</w:t>
      </w:r>
      <w:r w:rsidRPr="00F8094D">
        <w:tab/>
        <w:t xml:space="preserve">                                                         ______________________</w:t>
      </w:r>
    </w:p>
    <w:p w14:paraId="26D7F834" w14:textId="71FC2996" w:rsidR="00007D17" w:rsidRDefault="00007D17" w:rsidP="00254E21">
      <w:pPr>
        <w:spacing w:after="0" w:line="240" w:lineRule="auto"/>
      </w:pPr>
    </w:p>
    <w:sectPr w:rsidR="00007D1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F0319" w14:textId="77777777" w:rsidR="00FC3DEA" w:rsidRDefault="00FC3DEA" w:rsidP="00FC3DEA">
      <w:pPr>
        <w:spacing w:after="0" w:line="240" w:lineRule="auto"/>
      </w:pPr>
      <w:r>
        <w:separator/>
      </w:r>
    </w:p>
  </w:endnote>
  <w:endnote w:type="continuationSeparator" w:id="0">
    <w:p w14:paraId="12A4E11D" w14:textId="77777777" w:rsidR="00FC3DEA" w:rsidRDefault="00FC3DEA" w:rsidP="00FC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03005" w14:textId="77777777" w:rsidR="002D4955" w:rsidRDefault="00033B72" w:rsidP="002D4955">
    <w:pPr>
      <w:pStyle w:val="Noga"/>
      <w:jc w:val="center"/>
    </w:pPr>
    <w:sdt>
      <w:sdtPr>
        <w:id w:val="-1512289947"/>
        <w:docPartObj>
          <w:docPartGallery w:val="Page Numbers (Bottom of Page)"/>
          <w:docPartUnique/>
        </w:docPartObj>
      </w:sdtPr>
      <w:sdtEndPr/>
      <w:sdtContent>
        <w:r w:rsidR="002D4955">
          <w:rPr>
            <w:b/>
          </w:rPr>
          <w:t xml:space="preserve">- </w:t>
        </w:r>
        <w:r w:rsidR="002D4955" w:rsidRPr="00E8637C">
          <w:rPr>
            <w:rStyle w:val="tevilkastrani"/>
            <w:b w:val="0"/>
            <w:i w:val="0"/>
          </w:rPr>
          <w:fldChar w:fldCharType="begin"/>
        </w:r>
        <w:r w:rsidR="002D4955" w:rsidRPr="00E8637C">
          <w:rPr>
            <w:rStyle w:val="tevilkastrani"/>
          </w:rPr>
          <w:instrText xml:space="preserve"> PAGE </w:instrText>
        </w:r>
        <w:r w:rsidR="002D4955" w:rsidRPr="00E8637C">
          <w:rPr>
            <w:rStyle w:val="tevilkastrani"/>
            <w:b w:val="0"/>
            <w:i w:val="0"/>
          </w:rPr>
          <w:fldChar w:fldCharType="separate"/>
        </w:r>
        <w:r w:rsidR="002D4955">
          <w:rPr>
            <w:rStyle w:val="tevilkastrani"/>
            <w:b w:val="0"/>
            <w:i w:val="0"/>
          </w:rPr>
          <w:t>1</w:t>
        </w:r>
        <w:r w:rsidR="002D4955" w:rsidRPr="00E8637C">
          <w:rPr>
            <w:rStyle w:val="tevilkastrani"/>
            <w:b w:val="0"/>
            <w:i w:val="0"/>
          </w:rPr>
          <w:fldChar w:fldCharType="end"/>
        </w:r>
        <w:r w:rsidR="002D4955">
          <w:rPr>
            <w:rStyle w:val="tevilkastrani"/>
          </w:rPr>
          <w:t xml:space="preserve"> </w:t>
        </w:r>
        <w:r w:rsidR="002D4955" w:rsidRPr="00E8637C">
          <w:rPr>
            <w:rStyle w:val="tevilkastrani"/>
          </w:rPr>
          <w:t>–</w:t>
        </w:r>
      </w:sdtContent>
    </w:sdt>
  </w:p>
  <w:p w14:paraId="0389A44D" w14:textId="77777777" w:rsidR="00FC3DEA" w:rsidRDefault="00FC3DEA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C3DEA" w14:paraId="74982072" w14:textId="77777777" w:rsidTr="00FC3DEA">
      <w:tc>
        <w:tcPr>
          <w:tcW w:w="9062" w:type="dxa"/>
          <w:hideMark/>
        </w:tcPr>
        <w:p w14:paraId="1B35A8C4" w14:textId="7D88A565" w:rsidR="00FC3DEA" w:rsidRDefault="00FC3DEA" w:rsidP="00FC3DEA">
          <w:pPr>
            <w:pStyle w:val="Noga"/>
            <w:jc w:val="center"/>
            <w:rPr>
              <w:b/>
              <w:sz w:val="20"/>
            </w:rPr>
          </w:pPr>
        </w:p>
      </w:tc>
    </w:tr>
    <w:tr w:rsidR="00FC3DEA" w14:paraId="25F3CF26" w14:textId="77777777" w:rsidTr="00FC3DEA">
      <w:trPr>
        <w:trHeight w:val="113"/>
      </w:trPr>
      <w:tc>
        <w:tcPr>
          <w:tcW w:w="9062" w:type="dxa"/>
          <w:vAlign w:val="center"/>
          <w:hideMark/>
        </w:tcPr>
        <w:p w14:paraId="0B21ACEE" w14:textId="77777777" w:rsidR="00FC3DEA" w:rsidRDefault="00FC3DEA" w:rsidP="00FC3DEA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294352BA" w14:textId="77777777" w:rsidR="00FC3DEA" w:rsidRPr="00FC3DEA" w:rsidRDefault="00FC3DEA" w:rsidP="00FC3D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E34EA" w14:textId="77777777" w:rsidR="00FC3DEA" w:rsidRDefault="00FC3DEA" w:rsidP="00FC3DEA">
      <w:pPr>
        <w:spacing w:after="0" w:line="240" w:lineRule="auto"/>
      </w:pPr>
      <w:r>
        <w:separator/>
      </w:r>
    </w:p>
  </w:footnote>
  <w:footnote w:type="continuationSeparator" w:id="0">
    <w:p w14:paraId="654B44E5" w14:textId="77777777" w:rsidR="00FC3DEA" w:rsidRDefault="00FC3DEA" w:rsidP="00FC3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D15656C"/>
    <w:multiLevelType w:val="hybridMultilevel"/>
    <w:tmpl w:val="210AE12E"/>
    <w:lvl w:ilvl="0" w:tplc="C600A29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003"/>
    <w:rsid w:val="00007D17"/>
    <w:rsid w:val="00014E6D"/>
    <w:rsid w:val="000312D9"/>
    <w:rsid w:val="00033B72"/>
    <w:rsid w:val="00046999"/>
    <w:rsid w:val="00151F16"/>
    <w:rsid w:val="00162730"/>
    <w:rsid w:val="00187456"/>
    <w:rsid w:val="001A726F"/>
    <w:rsid w:val="001E412E"/>
    <w:rsid w:val="00245EC5"/>
    <w:rsid w:val="00254E21"/>
    <w:rsid w:val="00270F5E"/>
    <w:rsid w:val="00286393"/>
    <w:rsid w:val="002D4955"/>
    <w:rsid w:val="003025B1"/>
    <w:rsid w:val="00324E17"/>
    <w:rsid w:val="00391817"/>
    <w:rsid w:val="00394A57"/>
    <w:rsid w:val="003B517E"/>
    <w:rsid w:val="004031A3"/>
    <w:rsid w:val="00432BD1"/>
    <w:rsid w:val="004C2415"/>
    <w:rsid w:val="005A60FE"/>
    <w:rsid w:val="006F163A"/>
    <w:rsid w:val="00793A2D"/>
    <w:rsid w:val="007A2C42"/>
    <w:rsid w:val="007D396C"/>
    <w:rsid w:val="00840EDC"/>
    <w:rsid w:val="008805C9"/>
    <w:rsid w:val="00884C2B"/>
    <w:rsid w:val="00977E1A"/>
    <w:rsid w:val="00985D3A"/>
    <w:rsid w:val="009A65D7"/>
    <w:rsid w:val="00A30F98"/>
    <w:rsid w:val="00A77D49"/>
    <w:rsid w:val="00AC0526"/>
    <w:rsid w:val="00B26386"/>
    <w:rsid w:val="00C144A1"/>
    <w:rsid w:val="00CE10C6"/>
    <w:rsid w:val="00DB4F86"/>
    <w:rsid w:val="00DD30EB"/>
    <w:rsid w:val="00DD77D1"/>
    <w:rsid w:val="00DF08E7"/>
    <w:rsid w:val="00E67A11"/>
    <w:rsid w:val="00E86C7D"/>
    <w:rsid w:val="00EA260A"/>
    <w:rsid w:val="00F32FBC"/>
    <w:rsid w:val="00F45003"/>
    <w:rsid w:val="00F73C78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7A47"/>
  <w15:chartTrackingRefBased/>
  <w15:docId w15:val="{DDC01A0D-75DD-41D8-B2CD-7090CF72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45003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F45003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977E1A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77E1A"/>
    <w:rPr>
      <w:rFonts w:ascii="Verdana" w:hAnsi="Verdana" w:cs="Times New Roman"/>
      <w:color w:val="000000"/>
      <w:sz w:val="20"/>
      <w:szCs w:val="20"/>
      <w:lang w:eastAsia="sl-SI"/>
    </w:rPr>
  </w:style>
  <w:style w:type="character" w:styleId="Pripombasklic">
    <w:name w:val="annotation reference"/>
    <w:basedOn w:val="Privzetapisavaodstavka"/>
    <w:unhideWhenUsed/>
    <w:rsid w:val="00977E1A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977E1A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rsid w:val="00977E1A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77E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77E1A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7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7E1A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FC3DEA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884C2B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884C2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8805C9"/>
    <w:pPr>
      <w:spacing w:after="0" w:line="240" w:lineRule="auto"/>
      <w:ind w:left="720"/>
      <w:contextualSpacing/>
      <w:jc w:val="left"/>
    </w:pPr>
    <w:rPr>
      <w:color w:val="auto"/>
    </w:rPr>
  </w:style>
  <w:style w:type="character" w:customStyle="1" w:styleId="OdstavekseznamaZnak">
    <w:name w:val="Odstavek seznama Znak"/>
    <w:link w:val="Odstavekseznama"/>
    <w:uiPriority w:val="34"/>
    <w:locked/>
    <w:rsid w:val="008805C9"/>
    <w:rPr>
      <w:rFonts w:ascii="Verdana" w:hAnsi="Verdana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1D40A8-50AA-4FE1-8251-7F67BBC03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F803C-0349-4E1D-8ED6-B21148E766B1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333f0ab-e45e-4d2e-8a02-d2642f50bc3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3FE09D-4970-4F98-AF6F-33DCA815AE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37C16D-4A3F-4910-A3D1-56711551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2019-06-12T14:04:00Z</cp:lastPrinted>
  <dcterms:created xsi:type="dcterms:W3CDTF">2021-11-26T08:46:00Z</dcterms:created>
  <dcterms:modified xsi:type="dcterms:W3CDTF">2021-11-26T08:46:00Z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