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4017C" w14:textId="77777777" w:rsidR="00D15D15" w:rsidRDefault="00D13615" w:rsidP="002F0D3D">
      <w:pPr>
        <w:rPr>
          <w:szCs w:val="22"/>
        </w:rPr>
      </w:pPr>
      <w:bookmarkStart w:id="0" w:name="_Hlk96411823"/>
      <w:r>
        <w:rPr>
          <w:noProof/>
          <w:sz w:val="32"/>
          <w:szCs w:val="32"/>
        </w:rPr>
        <w:drawing>
          <wp:anchor distT="0" distB="0" distL="114300" distR="114300" simplePos="0" relativeHeight="251664384" behindDoc="1" locked="0" layoutInCell="1" allowOverlap="1" wp14:anchorId="614D05DE" wp14:editId="55B1F924">
            <wp:simplePos x="0" y="0"/>
            <wp:positionH relativeFrom="column">
              <wp:posOffset>-885190</wp:posOffset>
            </wp:positionH>
            <wp:positionV relativeFrom="paragraph">
              <wp:posOffset>-886460</wp:posOffset>
            </wp:positionV>
            <wp:extent cx="7544100" cy="10660828"/>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4100" cy="10660828"/>
                    </a:xfrm>
                    <a:prstGeom prst="rect">
                      <a:avLst/>
                    </a:prstGeom>
                  </pic:spPr>
                </pic:pic>
              </a:graphicData>
            </a:graphic>
            <wp14:sizeRelH relativeFrom="page">
              <wp14:pctWidth>0</wp14:pctWidth>
            </wp14:sizeRelH>
            <wp14:sizeRelV relativeFrom="page">
              <wp14:pctHeight>0</wp14:pctHeight>
            </wp14:sizeRelV>
          </wp:anchor>
        </w:drawing>
      </w:r>
    </w:p>
    <w:p w14:paraId="5D39C5E4" w14:textId="77777777" w:rsidR="002F0D3D" w:rsidRPr="000F38DF" w:rsidRDefault="002F0D3D" w:rsidP="002F0D3D">
      <w:pPr>
        <w:rPr>
          <w:szCs w:val="22"/>
        </w:rPr>
      </w:pPr>
    </w:p>
    <w:p w14:paraId="0C699F7C" w14:textId="77777777" w:rsidR="002F0D3D" w:rsidRPr="000F38DF" w:rsidRDefault="002F0D3D" w:rsidP="002F0D3D">
      <w:pPr>
        <w:jc w:val="right"/>
        <w:rPr>
          <w:szCs w:val="22"/>
        </w:rPr>
      </w:pPr>
    </w:p>
    <w:p w14:paraId="4B1821DA" w14:textId="77777777" w:rsidR="002F0D3D" w:rsidRPr="000F38DF" w:rsidRDefault="002F0D3D" w:rsidP="002F0D3D">
      <w:pPr>
        <w:rPr>
          <w:szCs w:val="22"/>
        </w:rPr>
      </w:pPr>
    </w:p>
    <w:p w14:paraId="77D77ECF" w14:textId="77777777" w:rsidR="002F0D3D" w:rsidRPr="000F38DF" w:rsidRDefault="00D13615" w:rsidP="002F0D3D">
      <w:pPr>
        <w:rPr>
          <w:szCs w:val="22"/>
        </w:rPr>
      </w:pPr>
      <w:r>
        <w:rPr>
          <w:noProof/>
          <w:sz w:val="40"/>
        </w:rPr>
        <mc:AlternateContent>
          <mc:Choice Requires="wps">
            <w:drawing>
              <wp:anchor distT="45720" distB="45720" distL="114300" distR="114300" simplePos="0" relativeHeight="251662336" behindDoc="0" locked="0" layoutInCell="1" allowOverlap="1" wp14:anchorId="5ECFC634" wp14:editId="62FFEE57">
                <wp:simplePos x="0" y="0"/>
                <wp:positionH relativeFrom="column">
                  <wp:posOffset>-311202</wp:posOffset>
                </wp:positionH>
                <wp:positionV relativeFrom="paragraph">
                  <wp:posOffset>179975</wp:posOffset>
                </wp:positionV>
                <wp:extent cx="3469640" cy="2026920"/>
                <wp:effectExtent l="0" t="0" r="0" b="508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9640" cy="2026920"/>
                        </a:xfrm>
                        <a:prstGeom prst="rect">
                          <a:avLst/>
                        </a:prstGeom>
                        <a:solidFill>
                          <a:srgbClr val="FFFFFF"/>
                        </a:solidFill>
                        <a:ln w="9525">
                          <a:noFill/>
                          <a:miter lim="800000"/>
                          <a:headEnd/>
                          <a:tailEnd/>
                        </a:ln>
                      </wps:spPr>
                      <wps:txbx>
                        <w:txbxContent>
                          <w:p w14:paraId="1B795412" w14:textId="6F23FD42" w:rsidR="00206682" w:rsidRDefault="00206682" w:rsidP="008823AB">
                            <w:pPr>
                              <w:jc w:val="left"/>
                              <w:rPr>
                                <w:sz w:val="32"/>
                                <w:szCs w:val="32"/>
                              </w:rPr>
                            </w:pPr>
                            <w:r>
                              <w:rPr>
                                <w:sz w:val="32"/>
                                <w:szCs w:val="32"/>
                              </w:rPr>
                              <w:t xml:space="preserve">Lokalni dostop do merilnih podatkov </w:t>
                            </w:r>
                            <w:r w:rsidR="0061106C">
                              <w:rPr>
                                <w:sz w:val="32"/>
                                <w:szCs w:val="32"/>
                              </w:rPr>
                              <w:t xml:space="preserve">v realnem času </w:t>
                            </w:r>
                            <w:r>
                              <w:rPr>
                                <w:sz w:val="32"/>
                                <w:szCs w:val="32"/>
                              </w:rPr>
                              <w:t>pre</w:t>
                            </w:r>
                            <w:r w:rsidR="0061106C">
                              <w:rPr>
                                <w:sz w:val="32"/>
                                <w:szCs w:val="32"/>
                              </w:rPr>
                              <w:t>k</w:t>
                            </w:r>
                            <w:r>
                              <w:rPr>
                                <w:sz w:val="32"/>
                                <w:szCs w:val="32"/>
                              </w:rPr>
                              <w:t xml:space="preserve"> uporabniškega vmesnika I1 pametnega števca</w:t>
                            </w:r>
                          </w:p>
                          <w:p w14:paraId="6F67B795" w14:textId="78FAC9C9" w:rsidR="00206682" w:rsidRDefault="00206682" w:rsidP="008823AB">
                            <w:pPr>
                              <w:jc w:val="left"/>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CFC634" id="_x0000_t202" coordsize="21600,21600" o:spt="202" path="m,l,21600r21600,l21600,xe">
                <v:stroke joinstyle="miter"/>
                <v:path gradientshapeok="t" o:connecttype="rect"/>
              </v:shapetype>
              <v:shape id="Polje z besedilom 2" o:spid="_x0000_s1026" type="#_x0000_t202" style="position:absolute;left:0;text-align:left;margin-left:-24.5pt;margin-top:14.15pt;width:273.2pt;height:159.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" stroked="f">
                <v:textbox>
                  <w:txbxContent>
                    <w:p w14:paraId="1B795412" w14:textId="6F23FD42" w:rsidR="00206682" w:rsidRDefault="00206682" w:rsidP="008823AB">
                      <w:pPr>
                        <w:jc w:val="left"/>
                        <w:rPr>
                          <w:sz w:val="32"/>
                          <w:szCs w:val="32"/>
                        </w:rPr>
                      </w:pPr>
                      <w:r>
                        <w:rPr>
                          <w:sz w:val="32"/>
                          <w:szCs w:val="32"/>
                        </w:rPr>
                        <w:t xml:space="preserve">Lokalni dostop do merilnih podatkov </w:t>
                      </w:r>
                      <w:r w:rsidR="0061106C">
                        <w:rPr>
                          <w:sz w:val="32"/>
                          <w:szCs w:val="32"/>
                        </w:rPr>
                        <w:t xml:space="preserve">v realnem času </w:t>
                      </w:r>
                      <w:r>
                        <w:rPr>
                          <w:sz w:val="32"/>
                          <w:szCs w:val="32"/>
                        </w:rPr>
                        <w:t>pre</w:t>
                      </w:r>
                      <w:r w:rsidR="0061106C">
                        <w:rPr>
                          <w:sz w:val="32"/>
                          <w:szCs w:val="32"/>
                        </w:rPr>
                        <w:t>k</w:t>
                      </w:r>
                      <w:r>
                        <w:rPr>
                          <w:sz w:val="32"/>
                          <w:szCs w:val="32"/>
                        </w:rPr>
                        <w:t xml:space="preserve"> uporabniškega vmesnika I1 pametnega števca</w:t>
                      </w:r>
                    </w:p>
                    <w:p w14:paraId="6F67B795" w14:textId="78FAC9C9" w:rsidR="00206682" w:rsidRDefault="00206682" w:rsidP="008823AB">
                      <w:pPr>
                        <w:jc w:val="left"/>
                        <w:rPr>
                          <w:sz w:val="32"/>
                          <w:szCs w:val="32"/>
                        </w:rPr>
                      </w:pPr>
                    </w:p>
                  </w:txbxContent>
                </v:textbox>
                <w10:wrap type="square"/>
              </v:shape>
            </w:pict>
          </mc:Fallback>
        </mc:AlternateContent>
      </w:r>
    </w:p>
    <w:p w14:paraId="189B0691" w14:textId="77777777" w:rsidR="002F0D3D" w:rsidRPr="000F38DF" w:rsidRDefault="002F0D3D" w:rsidP="002F0D3D">
      <w:pPr>
        <w:rPr>
          <w:szCs w:val="22"/>
        </w:rPr>
      </w:pPr>
    </w:p>
    <w:p w14:paraId="0E579BDB" w14:textId="77777777" w:rsidR="002F0D3D" w:rsidRPr="000F38DF" w:rsidRDefault="002F0D3D" w:rsidP="002F0D3D">
      <w:pPr>
        <w:rPr>
          <w:szCs w:val="22"/>
        </w:rPr>
      </w:pPr>
    </w:p>
    <w:p w14:paraId="5202D65B" w14:textId="77777777" w:rsidR="002F0D3D" w:rsidRPr="000F38DF" w:rsidRDefault="002F0D3D" w:rsidP="002F0D3D">
      <w:pPr>
        <w:rPr>
          <w:szCs w:val="22"/>
        </w:rPr>
      </w:pPr>
    </w:p>
    <w:p w14:paraId="51E64AEE" w14:textId="77777777" w:rsidR="002F0D3D" w:rsidRDefault="002F0D3D" w:rsidP="002F0D3D">
      <w:pPr>
        <w:spacing w:line="360" w:lineRule="auto"/>
        <w:jc w:val="center"/>
        <w:rPr>
          <w:b/>
          <w:szCs w:val="22"/>
        </w:rPr>
      </w:pPr>
    </w:p>
    <w:p w14:paraId="0AD57F8E" w14:textId="77777777" w:rsidR="002F0D3D" w:rsidRDefault="002F0D3D" w:rsidP="002F0D3D">
      <w:pPr>
        <w:spacing w:line="360" w:lineRule="auto"/>
        <w:jc w:val="center"/>
        <w:rPr>
          <w:b/>
          <w:szCs w:val="22"/>
        </w:rPr>
      </w:pPr>
    </w:p>
    <w:p w14:paraId="3B8B1E10" w14:textId="77777777" w:rsidR="002F0D3D" w:rsidRDefault="002F0D3D" w:rsidP="002F0D3D">
      <w:pPr>
        <w:ind w:left="1134"/>
        <w:jc w:val="left"/>
        <w:rPr>
          <w:sz w:val="40"/>
        </w:rPr>
      </w:pPr>
    </w:p>
    <w:p w14:paraId="630D1D7C" w14:textId="77777777" w:rsidR="002F0D3D" w:rsidRPr="00482D8E" w:rsidRDefault="002F0D3D" w:rsidP="002F0D3D">
      <w:pPr>
        <w:ind w:left="1134"/>
        <w:jc w:val="left"/>
        <w:rPr>
          <w:sz w:val="40"/>
        </w:rPr>
      </w:pPr>
    </w:p>
    <w:p w14:paraId="0930F771" w14:textId="77777777" w:rsidR="002F0D3D" w:rsidRDefault="002F0D3D" w:rsidP="002F0D3D">
      <w:pPr>
        <w:ind w:left="709"/>
        <w:jc w:val="left"/>
        <w:rPr>
          <w:sz w:val="48"/>
        </w:rPr>
      </w:pPr>
    </w:p>
    <w:p w14:paraId="369151EA" w14:textId="552C2E81" w:rsidR="002F0D3D" w:rsidRPr="00E91102" w:rsidRDefault="00F64D8A" w:rsidP="002F0D3D">
      <w:pPr>
        <w:ind w:left="709"/>
        <w:jc w:val="left"/>
        <w:rPr>
          <w:color w:val="000080"/>
          <w:sz w:val="48"/>
        </w:rPr>
      </w:pPr>
      <w:r>
        <w:rPr>
          <w:color w:val="000080"/>
          <w:sz w:val="48"/>
        </w:rPr>
        <w:t xml:space="preserve">     </w:t>
      </w:r>
    </w:p>
    <w:p w14:paraId="000049C4" w14:textId="77777777" w:rsidR="002F0D3D" w:rsidRDefault="002F0D3D" w:rsidP="002F0D3D">
      <w:pPr>
        <w:pStyle w:val="Tipdokumenta"/>
      </w:pPr>
    </w:p>
    <w:p w14:paraId="261A89D2" w14:textId="77777777" w:rsidR="002F0D3D" w:rsidRDefault="002F0D3D" w:rsidP="002F0D3D">
      <w:pPr>
        <w:pStyle w:val="Tipdokumenta"/>
      </w:pPr>
    </w:p>
    <w:p w14:paraId="6325F7CF" w14:textId="77777777" w:rsidR="002F0D3D" w:rsidRDefault="002F0D3D" w:rsidP="002F0D3D">
      <w:pPr>
        <w:pStyle w:val="Tipdokumenta"/>
      </w:pPr>
    </w:p>
    <w:p w14:paraId="42A0A281" w14:textId="77777777" w:rsidR="002F0D3D" w:rsidRDefault="002F0D3D" w:rsidP="002F0D3D">
      <w:pPr>
        <w:pStyle w:val="Tipdokumenta"/>
      </w:pPr>
    </w:p>
    <w:p w14:paraId="278714B1" w14:textId="77777777" w:rsidR="002F0D3D" w:rsidRDefault="002F0D3D" w:rsidP="002F0D3D">
      <w:pPr>
        <w:pStyle w:val="Tipdokumenta"/>
      </w:pPr>
    </w:p>
    <w:p w14:paraId="04319E60" w14:textId="77777777" w:rsidR="002F0D3D" w:rsidRDefault="002F0D3D" w:rsidP="002F0D3D">
      <w:pPr>
        <w:pStyle w:val="Tipdokumenta"/>
      </w:pPr>
    </w:p>
    <w:p w14:paraId="7E9574B4" w14:textId="77777777" w:rsidR="002F0D3D" w:rsidRPr="000F38DF" w:rsidRDefault="002F0D3D" w:rsidP="002F0D3D">
      <w:pPr>
        <w:rPr>
          <w:szCs w:val="22"/>
        </w:rPr>
      </w:pPr>
    </w:p>
    <w:p w14:paraId="46AB278F" w14:textId="77777777" w:rsidR="002F0D3D" w:rsidRDefault="002F0D3D" w:rsidP="002F0D3D">
      <w:pPr>
        <w:spacing w:line="360" w:lineRule="auto"/>
        <w:jc w:val="center"/>
        <w:rPr>
          <w:b/>
          <w:sz w:val="32"/>
          <w:szCs w:val="28"/>
        </w:rPr>
      </w:pPr>
    </w:p>
    <w:p w14:paraId="2F1970B1" w14:textId="77777777" w:rsidR="002F0D3D" w:rsidRPr="000F38DF" w:rsidRDefault="002F0D3D" w:rsidP="002F0D3D">
      <w:pPr>
        <w:spacing w:line="360" w:lineRule="auto"/>
        <w:jc w:val="center"/>
        <w:rPr>
          <w:szCs w:val="22"/>
        </w:rPr>
      </w:pPr>
    </w:p>
    <w:p w14:paraId="7E0504AC" w14:textId="77777777" w:rsidR="002F0D3D" w:rsidRPr="000F38DF" w:rsidRDefault="002F0D3D" w:rsidP="002F0D3D">
      <w:pPr>
        <w:rPr>
          <w:szCs w:val="22"/>
        </w:rPr>
      </w:pPr>
    </w:p>
    <w:p w14:paraId="21913A8A" w14:textId="77777777" w:rsidR="002F0D3D" w:rsidRPr="000F38DF" w:rsidRDefault="002F0D3D" w:rsidP="002F0D3D">
      <w:pPr>
        <w:rPr>
          <w:szCs w:val="22"/>
        </w:rPr>
      </w:pPr>
    </w:p>
    <w:p w14:paraId="507353D7" w14:textId="77777777" w:rsidR="00412F11" w:rsidRDefault="00D13615" w:rsidP="00412F11">
      <w:pPr>
        <w:pStyle w:val="paragraph"/>
        <w:spacing w:before="0" w:beforeAutospacing="0" w:after="0" w:afterAutospacing="0"/>
        <w:jc w:val="both"/>
        <w:textAlignment w:val="baseline"/>
        <w:rPr>
          <w:rFonts w:cs="Tahoma"/>
        </w:rPr>
      </w:pPr>
      <w:r>
        <w:rPr>
          <w:noProof/>
          <w:sz w:val="40"/>
        </w:rPr>
        <mc:AlternateContent>
          <mc:Choice Requires="wps">
            <w:drawing>
              <wp:anchor distT="45720" distB="45720" distL="114300" distR="114300" simplePos="0" relativeHeight="251659264" behindDoc="0" locked="0" layoutInCell="1" allowOverlap="1" wp14:anchorId="1461C9D0" wp14:editId="2CF71E58">
                <wp:simplePos x="0" y="0"/>
                <wp:positionH relativeFrom="column">
                  <wp:posOffset>321893</wp:posOffset>
                </wp:positionH>
                <wp:positionV relativeFrom="paragraph">
                  <wp:posOffset>1482533</wp:posOffset>
                </wp:positionV>
                <wp:extent cx="5008245" cy="721995"/>
                <wp:effectExtent l="0" t="0" r="0" b="190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245" cy="721995"/>
                        </a:xfrm>
                        <a:prstGeom prst="rect">
                          <a:avLst/>
                        </a:prstGeom>
                        <a:solidFill>
                          <a:srgbClr val="FFFFFF"/>
                        </a:solidFill>
                        <a:ln w="9525">
                          <a:noFill/>
                          <a:miter lim="800000"/>
                          <a:headEnd/>
                          <a:tailEnd/>
                        </a:ln>
                      </wps:spPr>
                      <wps:txbx>
                        <w:txbxContent>
                          <w:p w14:paraId="1A8CA9DA" w14:textId="12C361A0" w:rsidR="00206682" w:rsidRPr="00BB3349" w:rsidRDefault="0061106C" w:rsidP="00BB3349">
                            <w:pPr>
                              <w:ind w:left="1134"/>
                              <w:jc w:val="right"/>
                              <w:rPr>
                                <w:sz w:val="20"/>
                              </w:rPr>
                            </w:pPr>
                            <w:r>
                              <w:rPr>
                                <w:sz w:val="20"/>
                              </w:rPr>
                              <w:t>Javno posvetovanje – faza analize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1C9D0" id="_x0000_s1027" type="#_x0000_t202" style="position:absolute;left:0;text-align:left;margin-left:25.35pt;margin-top:116.75pt;width:394.35pt;height:56.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" stroked="f">
                <v:textbox>
                  <w:txbxContent>
                    <w:p w14:paraId="1A8CA9DA" w14:textId="12C361A0" w:rsidR="00206682" w:rsidRPr="00BB3349" w:rsidRDefault="0061106C" w:rsidP="00BB3349">
                      <w:pPr>
                        <w:ind w:left="1134"/>
                        <w:jc w:val="right"/>
                        <w:rPr>
                          <w:sz w:val="20"/>
                        </w:rPr>
                      </w:pPr>
                      <w:r>
                        <w:rPr>
                          <w:sz w:val="20"/>
                        </w:rPr>
                        <w:t>Javno posvetovanje – faza analize</w:t>
                      </w:r>
                    </w:p>
                  </w:txbxContent>
                </v:textbox>
                <w10:wrap type="square"/>
              </v:shape>
            </w:pict>
          </mc:Fallback>
        </mc:AlternateContent>
      </w:r>
      <w:r>
        <w:rPr>
          <w:noProof/>
          <w:szCs w:val="22"/>
        </w:rPr>
        <mc:AlternateContent>
          <mc:Choice Requires="wps">
            <w:drawing>
              <wp:anchor distT="45720" distB="45720" distL="114300" distR="114300" simplePos="0" relativeHeight="251663360" behindDoc="0" locked="0" layoutInCell="1" allowOverlap="1" wp14:anchorId="278BD690" wp14:editId="1348DBEE">
                <wp:simplePos x="0" y="0"/>
                <wp:positionH relativeFrom="margin">
                  <wp:posOffset>3076575</wp:posOffset>
                </wp:positionH>
                <wp:positionV relativeFrom="paragraph">
                  <wp:posOffset>2889354</wp:posOffset>
                </wp:positionV>
                <wp:extent cx="2352675" cy="648335"/>
                <wp:effectExtent l="0" t="0" r="9525" b="0"/>
                <wp:wrapSquare wrapText="bothSides"/>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48335"/>
                        </a:xfrm>
                        <a:prstGeom prst="rect">
                          <a:avLst/>
                        </a:prstGeom>
                        <a:solidFill>
                          <a:srgbClr val="FFFFFF"/>
                        </a:solidFill>
                        <a:ln w="9525">
                          <a:noFill/>
                          <a:miter lim="800000"/>
                          <a:headEnd/>
                          <a:tailEnd/>
                        </a:ln>
                      </wps:spPr>
                      <wps:txbx>
                        <w:txbxContent>
                          <w:p w14:paraId="357887EF" w14:textId="77777777" w:rsidR="00206682" w:rsidRPr="00D71DC2" w:rsidRDefault="00206682" w:rsidP="002F0D3D">
                            <w:pPr>
                              <w:pStyle w:val="datumspletnastran"/>
                              <w:rPr>
                                <w:sz w:val="22"/>
                              </w:rPr>
                            </w:pPr>
                          </w:p>
                          <w:p w14:paraId="6C03AED8" w14:textId="45995186" w:rsidR="00206682" w:rsidRPr="00D71DC2" w:rsidRDefault="00206682" w:rsidP="002F0D3D">
                            <w:pPr>
                              <w:pStyle w:val="datumspletnastran"/>
                              <w:rPr>
                                <w:sz w:val="22"/>
                              </w:rPr>
                            </w:pPr>
                            <w:r w:rsidRPr="00D71DC2">
                              <w:rPr>
                                <w:sz w:val="22"/>
                              </w:rPr>
                              <w:t xml:space="preserve">Maribor, </w:t>
                            </w:r>
                            <w:r w:rsidR="0061106C">
                              <w:rPr>
                                <w:sz w:val="22"/>
                              </w:rPr>
                              <w:t>julij</w:t>
                            </w:r>
                            <w:r w:rsidRPr="00D71DC2">
                              <w:rPr>
                                <w:sz w:val="22"/>
                              </w:rPr>
                              <w:t xml:space="preserve"> </w:t>
                            </w:r>
                            <w:r w:rsidR="0061106C">
                              <w:rPr>
                                <w:sz w:val="22"/>
                              </w:rPr>
                              <w:t>2024</w:t>
                            </w:r>
                          </w:p>
                          <w:p w14:paraId="64578F33" w14:textId="77777777" w:rsidR="00206682" w:rsidRPr="00D71DC2" w:rsidRDefault="00206682" w:rsidP="00D71DC2">
                            <w:pPr>
                              <w:pStyle w:val="datumspletnastran"/>
                              <w:rPr>
                                <w:sz w:val="52"/>
                                <w:szCs w:val="48"/>
                              </w:rPr>
                            </w:pPr>
                            <w:r w:rsidRPr="00D71DC2">
                              <w:rPr>
                                <w:sz w:val="22"/>
                              </w:rPr>
                              <w:t>www.agen-rs.si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BD690" id="_x0000_s1028" type="#_x0000_t202" style="position:absolute;left:0;text-align:left;margin-left:242.25pt;margin-top:227.5pt;width:185.25pt;height:51.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" stroked="f">
                <v:textbox>
                  <w:txbxContent>
                    <w:p w14:paraId="357887EF" w14:textId="77777777" w:rsidR="00206682" w:rsidRPr="00D71DC2" w:rsidRDefault="00206682" w:rsidP="002F0D3D">
                      <w:pPr>
                        <w:pStyle w:val="datumspletnastran"/>
                        <w:rPr>
                          <w:sz w:val="22"/>
                        </w:rPr>
                      </w:pPr>
                    </w:p>
                    <w:p w14:paraId="6C03AED8" w14:textId="45995186" w:rsidR="00206682" w:rsidRPr="00D71DC2" w:rsidRDefault="00206682" w:rsidP="002F0D3D">
                      <w:pPr>
                        <w:pStyle w:val="datumspletnastran"/>
                        <w:rPr>
                          <w:sz w:val="22"/>
                        </w:rPr>
                      </w:pPr>
                      <w:r w:rsidRPr="00D71DC2">
                        <w:rPr>
                          <w:sz w:val="22"/>
                        </w:rPr>
                        <w:t xml:space="preserve">Maribor, </w:t>
                      </w:r>
                      <w:r w:rsidR="0061106C">
                        <w:rPr>
                          <w:sz w:val="22"/>
                        </w:rPr>
                        <w:t>julij</w:t>
                      </w:r>
                      <w:r w:rsidRPr="00D71DC2">
                        <w:rPr>
                          <w:sz w:val="22"/>
                        </w:rPr>
                        <w:t xml:space="preserve"> </w:t>
                      </w:r>
                      <w:r w:rsidR="0061106C">
                        <w:rPr>
                          <w:sz w:val="22"/>
                        </w:rPr>
                        <w:t>2024</w:t>
                      </w:r>
                    </w:p>
                    <w:p w14:paraId="64578F33" w14:textId="77777777" w:rsidR="00206682" w:rsidRPr="00D71DC2" w:rsidRDefault="00206682" w:rsidP="00D71DC2">
                      <w:pPr>
                        <w:pStyle w:val="datumspletnastran"/>
                        <w:rPr>
                          <w:sz w:val="52"/>
                          <w:szCs w:val="48"/>
                        </w:rPr>
                      </w:pPr>
                      <w:r w:rsidRPr="00D71DC2">
                        <w:rPr>
                          <w:sz w:val="22"/>
                        </w:rPr>
                        <w:t>www.agen-rs.si</w:t>
                      </w:r>
                    </w:p>
                  </w:txbxContent>
                </v:textbox>
                <w10:wrap type="square" anchorx="margin"/>
              </v:shape>
            </w:pict>
          </mc:Fallback>
        </mc:AlternateContent>
      </w:r>
      <w:r w:rsidR="002F0D3D">
        <w:rPr>
          <w:rFonts w:cs="Tahoma"/>
        </w:rPr>
        <w:br w:type="page"/>
      </w:r>
      <w:bookmarkEnd w:id="0"/>
    </w:p>
    <w:p w14:paraId="68539D4A" w14:textId="6AC60B1A" w:rsidR="00412F11" w:rsidRDefault="00412F11" w:rsidP="00412F11">
      <w:pPr>
        <w:pStyle w:val="paragraph"/>
        <w:spacing w:before="0" w:beforeAutospacing="0" w:after="0" w:afterAutospacing="0"/>
        <w:jc w:val="both"/>
        <w:textAlignment w:val="baseline"/>
        <w:rPr>
          <w:rStyle w:val="normaltextrun"/>
          <w:rFonts w:ascii="Calibri" w:hAnsi="Calibri" w:cs="Calibri"/>
          <w:color w:val="000000"/>
          <w:sz w:val="22"/>
          <w:szCs w:val="22"/>
        </w:rPr>
      </w:pPr>
    </w:p>
    <w:p w14:paraId="4AA4E1E0" w14:textId="534817F0" w:rsidR="00412F11" w:rsidRPr="00412F11" w:rsidRDefault="00412F11" w:rsidP="00412F11">
      <w:pPr>
        <w:pStyle w:val="Naslov1"/>
        <w:rPr>
          <w:rStyle w:val="normaltextrun"/>
        </w:rPr>
      </w:pPr>
      <w:r w:rsidRPr="00412F11">
        <w:rPr>
          <w:rStyle w:val="normaltextrun"/>
        </w:rPr>
        <w:t>Uvod</w:t>
      </w:r>
    </w:p>
    <w:p w14:paraId="0FCB3805" w14:textId="3B060470" w:rsidR="00412F11" w:rsidRDefault="00412F11" w:rsidP="00412F11"/>
    <w:p w14:paraId="57DEED53" w14:textId="40F25C46" w:rsidR="00AA634D" w:rsidRDefault="00412F11" w:rsidP="00412F11">
      <w:r>
        <w:t>Agencija</w:t>
      </w:r>
      <w:r w:rsidR="00F64D8A">
        <w:t xml:space="preserve"> </w:t>
      </w:r>
      <w:r>
        <w:t>za</w:t>
      </w:r>
      <w:r w:rsidR="00F64D8A">
        <w:t xml:space="preserve"> </w:t>
      </w:r>
      <w:r>
        <w:t>energijo</w:t>
      </w:r>
      <w:r w:rsidR="00F64D8A">
        <w:t xml:space="preserve"> </w:t>
      </w:r>
      <w:r w:rsidR="00AA634D">
        <w:t>(v</w:t>
      </w:r>
      <w:r w:rsidR="00F64D8A">
        <w:t xml:space="preserve"> </w:t>
      </w:r>
      <w:r w:rsidR="00AA634D">
        <w:t>nadaljevanju</w:t>
      </w:r>
      <w:r w:rsidR="00F64D8A">
        <w:t xml:space="preserve"> </w:t>
      </w:r>
      <w:r w:rsidR="00AA634D">
        <w:t>agencija)</w:t>
      </w:r>
      <w:r w:rsidR="00F64D8A">
        <w:t xml:space="preserve"> </w:t>
      </w:r>
      <w:r>
        <w:t>je</w:t>
      </w:r>
      <w:r w:rsidR="00F64D8A">
        <w:t xml:space="preserve"> </w:t>
      </w:r>
      <w:r>
        <w:t>na</w:t>
      </w:r>
      <w:r w:rsidR="00F64D8A">
        <w:t xml:space="preserve"> </w:t>
      </w:r>
      <w:r>
        <w:t>podlagi</w:t>
      </w:r>
      <w:r w:rsidR="00F64D8A">
        <w:t xml:space="preserve"> </w:t>
      </w:r>
      <w:r>
        <w:t>lastnih</w:t>
      </w:r>
      <w:r w:rsidR="00F64D8A">
        <w:t xml:space="preserve"> </w:t>
      </w:r>
      <w:r>
        <w:t>aktivnosti</w:t>
      </w:r>
      <w:r w:rsidR="00F64D8A">
        <w:t xml:space="preserve"> </w:t>
      </w:r>
      <w:r>
        <w:t>in</w:t>
      </w:r>
      <w:r w:rsidR="00F64D8A">
        <w:t xml:space="preserve"> </w:t>
      </w:r>
      <w:r>
        <w:t>pritožb</w:t>
      </w:r>
      <w:r w:rsidR="00F64D8A">
        <w:t xml:space="preserve"> </w:t>
      </w:r>
      <w:r>
        <w:t>udeležencev</w:t>
      </w:r>
      <w:r w:rsidR="00F64D8A">
        <w:t xml:space="preserve"> </w:t>
      </w:r>
      <w:r>
        <w:t>na</w:t>
      </w:r>
      <w:r w:rsidR="00F64D8A">
        <w:t xml:space="preserve"> </w:t>
      </w:r>
      <w:r>
        <w:t>trgu</w:t>
      </w:r>
      <w:r w:rsidR="00F64D8A">
        <w:t xml:space="preserve"> </w:t>
      </w:r>
      <w:r>
        <w:t>zaznala</w:t>
      </w:r>
      <w:r w:rsidR="00F64D8A">
        <w:t xml:space="preserve"> </w:t>
      </w:r>
      <w:r>
        <w:t>določene</w:t>
      </w:r>
      <w:r w:rsidR="00F64D8A">
        <w:t xml:space="preserve"> </w:t>
      </w:r>
      <w:r>
        <w:t>normativne</w:t>
      </w:r>
      <w:r w:rsidR="00F64D8A">
        <w:t xml:space="preserve"> </w:t>
      </w:r>
      <w:r>
        <w:t>ter</w:t>
      </w:r>
      <w:r w:rsidR="00F64D8A">
        <w:t xml:space="preserve"> </w:t>
      </w:r>
      <w:r>
        <w:t>procesne</w:t>
      </w:r>
      <w:r w:rsidR="00F64D8A">
        <w:t xml:space="preserve"> </w:t>
      </w:r>
      <w:r>
        <w:t>pomanjkljivosti</w:t>
      </w:r>
      <w:r w:rsidR="00F64D8A">
        <w:t xml:space="preserve"> </w:t>
      </w:r>
      <w:r>
        <w:t>pri</w:t>
      </w:r>
      <w:r w:rsidR="00F64D8A">
        <w:t xml:space="preserve"> </w:t>
      </w:r>
      <w:r>
        <w:t>zagotavljanju</w:t>
      </w:r>
      <w:r w:rsidR="00F64D8A">
        <w:t xml:space="preserve"> </w:t>
      </w:r>
      <w:r>
        <w:t>lokalnega</w:t>
      </w:r>
      <w:r w:rsidR="00F64D8A">
        <w:t xml:space="preserve">  </w:t>
      </w:r>
      <w:r>
        <w:t>dostopa</w:t>
      </w:r>
      <w:r w:rsidR="00F64D8A">
        <w:t xml:space="preserve"> </w:t>
      </w:r>
      <w:r>
        <w:t>do</w:t>
      </w:r>
      <w:r w:rsidR="00F64D8A">
        <w:t xml:space="preserve"> </w:t>
      </w:r>
      <w:r>
        <w:t>merilnih</w:t>
      </w:r>
      <w:r w:rsidR="00F64D8A">
        <w:t xml:space="preserve"> </w:t>
      </w:r>
      <w:r>
        <w:t>podatkov</w:t>
      </w:r>
      <w:r w:rsidR="00F64D8A">
        <w:t xml:space="preserve"> </w:t>
      </w:r>
      <w:r>
        <w:t>v</w:t>
      </w:r>
      <w:r w:rsidR="00F64D8A">
        <w:t xml:space="preserve"> </w:t>
      </w:r>
      <w:r>
        <w:t>realnem</w:t>
      </w:r>
      <w:r w:rsidR="00F64D8A">
        <w:t xml:space="preserve"> </w:t>
      </w:r>
      <w:r>
        <w:t>času</w:t>
      </w:r>
      <w:r w:rsidR="00F64D8A">
        <w:t xml:space="preserve"> </w:t>
      </w:r>
      <w:r>
        <w:t>prek</w:t>
      </w:r>
      <w:r w:rsidR="00F64D8A">
        <w:t xml:space="preserve"> </w:t>
      </w:r>
      <w:r>
        <w:t>uporabniškega</w:t>
      </w:r>
      <w:r w:rsidR="00F64D8A">
        <w:t xml:space="preserve"> </w:t>
      </w:r>
      <w:r>
        <w:t>vmesnika</w:t>
      </w:r>
      <w:r w:rsidR="00F64D8A">
        <w:t xml:space="preserve"> </w:t>
      </w:r>
      <w:r>
        <w:t>I1</w:t>
      </w:r>
      <w:r w:rsidR="00F64D8A">
        <w:t xml:space="preserve"> </w:t>
      </w:r>
      <w:r>
        <w:t>pametnega</w:t>
      </w:r>
      <w:r w:rsidR="00F64D8A">
        <w:t xml:space="preserve"> </w:t>
      </w:r>
      <w:r>
        <w:t>števca.</w:t>
      </w:r>
      <w:r w:rsidR="00F64D8A">
        <w:t xml:space="preserve"> </w:t>
      </w:r>
      <w:r>
        <w:t>Dostop</w:t>
      </w:r>
      <w:r w:rsidR="00F64D8A">
        <w:t xml:space="preserve"> </w:t>
      </w:r>
      <w:r>
        <w:t>je</w:t>
      </w:r>
      <w:r w:rsidR="00F64D8A">
        <w:t xml:space="preserve"> </w:t>
      </w:r>
      <w:r>
        <w:t>reguliran</w:t>
      </w:r>
      <w:r w:rsidR="00F64D8A">
        <w:t xml:space="preserve"> </w:t>
      </w:r>
      <w:r>
        <w:t>na</w:t>
      </w:r>
      <w:r w:rsidR="00F64D8A">
        <w:t xml:space="preserve"> </w:t>
      </w:r>
      <w:r>
        <w:t>podlagi</w:t>
      </w:r>
      <w:r w:rsidR="00F64D8A">
        <w:t xml:space="preserve"> </w:t>
      </w:r>
      <w:r w:rsidR="00AA634D">
        <w:t>ZOEE</w:t>
      </w:r>
      <w:r w:rsidR="0061106C">
        <w:rPr>
          <w:rStyle w:val="Sprotnaopomba-sklic"/>
        </w:rPr>
        <w:footnoteReference w:id="1"/>
      </w:r>
      <w:r>
        <w:t>,</w:t>
      </w:r>
      <w:r w:rsidR="00F64D8A">
        <w:t xml:space="preserve"> </w:t>
      </w:r>
      <w:r>
        <w:t>zaradi</w:t>
      </w:r>
      <w:r w:rsidR="00F64D8A">
        <w:t xml:space="preserve"> </w:t>
      </w:r>
      <w:r>
        <w:t>raznolikosti</w:t>
      </w:r>
      <w:r w:rsidR="00F64D8A">
        <w:t xml:space="preserve"> </w:t>
      </w:r>
      <w:r>
        <w:t>tehničnih</w:t>
      </w:r>
      <w:r w:rsidR="00F64D8A">
        <w:t xml:space="preserve"> </w:t>
      </w:r>
      <w:r>
        <w:t>karakteristik</w:t>
      </w:r>
      <w:r w:rsidR="00F64D8A">
        <w:t xml:space="preserve"> </w:t>
      </w:r>
      <w:r>
        <w:t>vgrajenih</w:t>
      </w:r>
      <w:r w:rsidR="00F64D8A">
        <w:t xml:space="preserve"> </w:t>
      </w:r>
      <w:r>
        <w:t>pametnih</w:t>
      </w:r>
      <w:r w:rsidR="00F64D8A">
        <w:t xml:space="preserve"> </w:t>
      </w:r>
      <w:r>
        <w:t>števcev</w:t>
      </w:r>
      <w:r w:rsidR="00F64D8A">
        <w:t xml:space="preserve"> </w:t>
      </w:r>
      <w:r>
        <w:t>in</w:t>
      </w:r>
      <w:r w:rsidR="00F64D8A">
        <w:t xml:space="preserve"> </w:t>
      </w:r>
      <w:r w:rsidR="00AA634D">
        <w:t>dolgotrajnega</w:t>
      </w:r>
      <w:r w:rsidR="00F64D8A">
        <w:t xml:space="preserve"> </w:t>
      </w:r>
      <w:r>
        <w:t>procesa</w:t>
      </w:r>
      <w:r w:rsidR="00F64D8A">
        <w:t xml:space="preserve"> </w:t>
      </w:r>
      <w:r>
        <w:t>standardizacije</w:t>
      </w:r>
      <w:r w:rsidR="00F64D8A">
        <w:t xml:space="preserve"> </w:t>
      </w:r>
      <w:r>
        <w:t>omenjenega</w:t>
      </w:r>
      <w:r w:rsidR="00F64D8A">
        <w:t xml:space="preserve"> </w:t>
      </w:r>
      <w:r>
        <w:t>vmesnika</w:t>
      </w:r>
      <w:r w:rsidR="00F64D8A">
        <w:t xml:space="preserve"> </w:t>
      </w:r>
      <w:r w:rsidR="00AA634D">
        <w:t>pa</w:t>
      </w:r>
      <w:r w:rsidR="00F64D8A">
        <w:t xml:space="preserve"> </w:t>
      </w:r>
      <w:r w:rsidR="00AA634D">
        <w:t>zagotavljanje</w:t>
      </w:r>
      <w:r w:rsidR="00F64D8A">
        <w:t xml:space="preserve"> </w:t>
      </w:r>
      <w:r w:rsidR="00AA634D">
        <w:t>učinkovitega</w:t>
      </w:r>
      <w:r w:rsidR="00F64D8A">
        <w:t xml:space="preserve"> </w:t>
      </w:r>
      <w:r w:rsidR="00AA634D">
        <w:t>dostopa</w:t>
      </w:r>
      <w:r w:rsidR="00F64D8A">
        <w:t xml:space="preserve"> </w:t>
      </w:r>
      <w:r w:rsidR="00AA634D">
        <w:t>še</w:t>
      </w:r>
      <w:r w:rsidR="00F64D8A">
        <w:t xml:space="preserve"> </w:t>
      </w:r>
      <w:r w:rsidR="00AA634D">
        <w:t>zmeraj</w:t>
      </w:r>
      <w:r w:rsidR="00F64D8A">
        <w:t xml:space="preserve"> </w:t>
      </w:r>
      <w:r w:rsidR="00AA634D">
        <w:t>predstavlja</w:t>
      </w:r>
      <w:r w:rsidR="00F64D8A">
        <w:t xml:space="preserve"> </w:t>
      </w:r>
      <w:r w:rsidR="00AA634D">
        <w:t>določen</w:t>
      </w:r>
      <w:r w:rsidR="00F64D8A">
        <w:t xml:space="preserve"> </w:t>
      </w:r>
      <w:r w:rsidR="00AA634D">
        <w:t>izziv</w:t>
      </w:r>
      <w:r w:rsidR="00F64D8A">
        <w:t xml:space="preserve"> </w:t>
      </w:r>
      <w:r w:rsidR="00AA634D">
        <w:t>za</w:t>
      </w:r>
      <w:r w:rsidR="00F64D8A">
        <w:t xml:space="preserve"> </w:t>
      </w:r>
      <w:proofErr w:type="spellStart"/>
      <w:r w:rsidR="00AA634D">
        <w:t>elektrooperaterja</w:t>
      </w:r>
      <w:proofErr w:type="spellEnd"/>
      <w:r w:rsidR="00AA634D">
        <w:t>,</w:t>
      </w:r>
      <w:r w:rsidR="00F64D8A">
        <w:t xml:space="preserve"> </w:t>
      </w:r>
      <w:r w:rsidR="00AA634D">
        <w:t>upravičencem</w:t>
      </w:r>
      <w:r w:rsidR="00F64D8A">
        <w:t xml:space="preserve"> </w:t>
      </w:r>
      <w:r w:rsidR="00AA634D">
        <w:t>do</w:t>
      </w:r>
      <w:r w:rsidR="00F64D8A">
        <w:t xml:space="preserve"> </w:t>
      </w:r>
      <w:r w:rsidR="00AA634D">
        <w:t>dostopa</w:t>
      </w:r>
      <w:r w:rsidR="00F64D8A">
        <w:t xml:space="preserve"> </w:t>
      </w:r>
      <w:r w:rsidR="00AA634D">
        <w:t>do</w:t>
      </w:r>
      <w:r w:rsidR="00F64D8A">
        <w:t xml:space="preserve"> </w:t>
      </w:r>
      <w:r w:rsidR="00AA634D">
        <w:t>zadevnih</w:t>
      </w:r>
      <w:r w:rsidR="00F64D8A">
        <w:t xml:space="preserve"> </w:t>
      </w:r>
      <w:r w:rsidR="00AA634D">
        <w:t>podatkov</w:t>
      </w:r>
      <w:r w:rsidR="00F64D8A">
        <w:t xml:space="preserve"> </w:t>
      </w:r>
      <w:r w:rsidR="00AA634D">
        <w:t>(lastnika</w:t>
      </w:r>
      <w:r w:rsidR="00F64D8A">
        <w:t xml:space="preserve"> </w:t>
      </w:r>
      <w:r w:rsidR="00AA634D">
        <w:t>podatkov</w:t>
      </w:r>
      <w:r w:rsidR="00F64D8A">
        <w:t xml:space="preserve"> </w:t>
      </w:r>
      <w:r w:rsidR="00AA634D">
        <w:t>ali</w:t>
      </w:r>
      <w:r w:rsidR="00F64D8A">
        <w:t xml:space="preserve"> </w:t>
      </w:r>
      <w:r w:rsidR="00AA634D">
        <w:t>pooblaščenca)</w:t>
      </w:r>
      <w:r w:rsidR="00F64D8A">
        <w:t xml:space="preserve"> </w:t>
      </w:r>
      <w:r w:rsidR="00AA634D">
        <w:t>pa</w:t>
      </w:r>
      <w:r w:rsidR="00F64D8A">
        <w:t xml:space="preserve"> </w:t>
      </w:r>
      <w:r w:rsidR="00AA634D">
        <w:t>na</w:t>
      </w:r>
      <w:r w:rsidR="00F64D8A">
        <w:t xml:space="preserve"> </w:t>
      </w:r>
      <w:r w:rsidR="00AA634D">
        <w:t>ravni</w:t>
      </w:r>
      <w:r w:rsidR="00F64D8A">
        <w:t xml:space="preserve"> </w:t>
      </w:r>
      <w:r w:rsidR="00AA634D">
        <w:t>GJS</w:t>
      </w:r>
      <w:r w:rsidR="00F64D8A">
        <w:t xml:space="preserve"> </w:t>
      </w:r>
      <w:r w:rsidR="005E5C25">
        <w:t xml:space="preserve">SODO </w:t>
      </w:r>
      <w:r w:rsidR="00AA634D">
        <w:t>še</w:t>
      </w:r>
      <w:r w:rsidR="00F64D8A">
        <w:t xml:space="preserve"> </w:t>
      </w:r>
      <w:r w:rsidR="00AA634D">
        <w:t>ni</w:t>
      </w:r>
      <w:r w:rsidR="00F64D8A">
        <w:t xml:space="preserve"> </w:t>
      </w:r>
      <w:r w:rsidR="00AA634D">
        <w:t>zagotovljena</w:t>
      </w:r>
      <w:r w:rsidR="00F64D8A">
        <w:t xml:space="preserve"> </w:t>
      </w:r>
      <w:r w:rsidR="00AA634D">
        <w:t>enaka</w:t>
      </w:r>
      <w:r w:rsidR="00F64D8A">
        <w:t xml:space="preserve"> </w:t>
      </w:r>
      <w:r w:rsidR="00AA634D">
        <w:t>raven</w:t>
      </w:r>
      <w:r w:rsidR="00F64D8A">
        <w:t xml:space="preserve"> </w:t>
      </w:r>
      <w:r w:rsidR="005E5C25">
        <w:t>kakovosti omogočanja</w:t>
      </w:r>
      <w:r w:rsidR="00F64D8A">
        <w:t xml:space="preserve"> </w:t>
      </w:r>
      <w:r w:rsidR="00AA634D">
        <w:t>dostopa.</w:t>
      </w:r>
    </w:p>
    <w:p w14:paraId="19C3A140" w14:textId="6FACC9E6" w:rsidR="00AA634D" w:rsidRDefault="00AA634D" w:rsidP="00412F11"/>
    <w:p w14:paraId="52CA641B" w14:textId="591E7283" w:rsidR="00580553" w:rsidRDefault="00580553" w:rsidP="00412F11"/>
    <w:p w14:paraId="001BFDB6" w14:textId="77777777" w:rsidR="004B2CEB" w:rsidRDefault="004B2CEB" w:rsidP="00412F11"/>
    <w:p w14:paraId="5AFA0F29" w14:textId="7F1240F0" w:rsidR="00580553" w:rsidRDefault="003853DB" w:rsidP="00580553">
      <w:pPr>
        <w:pStyle w:val="Naslov1"/>
      </w:pPr>
      <w:r>
        <w:t xml:space="preserve">NAMEN in </w:t>
      </w:r>
      <w:r w:rsidR="00580553">
        <w:t>Cilji</w:t>
      </w:r>
    </w:p>
    <w:p w14:paraId="7B3164E7" w14:textId="77777777" w:rsidR="00580553" w:rsidRDefault="00580553" w:rsidP="00412F11"/>
    <w:p w14:paraId="123BB1F1" w14:textId="3C663AF2" w:rsidR="003853DB" w:rsidRDefault="003853DB" w:rsidP="00412F11">
      <w:r>
        <w:t>Javno posvetovanje je prvenstveno namenjeno sledečim deležnikom oziroma vlogam v elektroenergetskem sistemu</w:t>
      </w:r>
      <w:r w:rsidR="005E5C25">
        <w:t xml:space="preserve">, </w:t>
      </w:r>
      <w:r>
        <w:t>na trgu z energijo</w:t>
      </w:r>
      <w:r w:rsidR="0061106C">
        <w:t xml:space="preserve"> oziroma </w:t>
      </w:r>
      <w:r w:rsidR="005E5C25">
        <w:t>na trgu z opremo</w:t>
      </w:r>
      <w:r>
        <w:t>:</w:t>
      </w:r>
    </w:p>
    <w:p w14:paraId="11D0D8E9" w14:textId="77777777" w:rsidR="003853DB" w:rsidRDefault="003853DB" w:rsidP="00412F11"/>
    <w:p w14:paraId="7CB46412" w14:textId="28FFCAD4" w:rsidR="003853DB" w:rsidRPr="003853DB" w:rsidRDefault="003853DB" w:rsidP="003853DB">
      <w:pPr>
        <w:pStyle w:val="Odstavekseznama"/>
        <w:numPr>
          <w:ilvl w:val="0"/>
          <w:numId w:val="9"/>
        </w:numPr>
        <w:shd w:val="clear" w:color="auto" w:fill="FFFFFF"/>
        <w:jc w:val="left"/>
        <w:rPr>
          <w:rFonts w:ascii="Source Sans Pro" w:hAnsi="Source Sans Pro"/>
          <w:color w:val="333333"/>
          <w:sz w:val="24"/>
          <w:szCs w:val="24"/>
        </w:rPr>
      </w:pPr>
      <w:r w:rsidRPr="003853DB">
        <w:rPr>
          <w:rFonts w:ascii="Source Sans Pro" w:hAnsi="Source Sans Pro"/>
          <w:color w:val="333333"/>
          <w:sz w:val="24"/>
          <w:szCs w:val="24"/>
        </w:rPr>
        <w:t xml:space="preserve">Dobavitelj (ki lahko izvaja vlogo </w:t>
      </w:r>
      <w:proofErr w:type="spellStart"/>
      <w:r w:rsidRPr="003853DB">
        <w:rPr>
          <w:rFonts w:ascii="Source Sans Pro" w:hAnsi="Source Sans Pro"/>
          <w:color w:val="333333"/>
          <w:sz w:val="24"/>
          <w:szCs w:val="24"/>
        </w:rPr>
        <w:t>agregatorja</w:t>
      </w:r>
      <w:proofErr w:type="spellEnd"/>
      <w:r w:rsidRPr="003853DB">
        <w:rPr>
          <w:rFonts w:ascii="Source Sans Pro" w:hAnsi="Source Sans Pro"/>
          <w:color w:val="333333"/>
          <w:sz w:val="24"/>
          <w:szCs w:val="24"/>
        </w:rPr>
        <w:t>)</w:t>
      </w:r>
      <w:r>
        <w:rPr>
          <w:rFonts w:ascii="Source Sans Pro" w:hAnsi="Source Sans Pro"/>
          <w:color w:val="333333"/>
          <w:sz w:val="24"/>
          <w:szCs w:val="24"/>
        </w:rPr>
        <w:t>;</w:t>
      </w:r>
    </w:p>
    <w:p w14:paraId="2F7004A5" w14:textId="7815007A" w:rsidR="003853DB" w:rsidRPr="003853DB" w:rsidRDefault="003853DB" w:rsidP="003853DB">
      <w:pPr>
        <w:pStyle w:val="Odstavekseznama"/>
        <w:numPr>
          <w:ilvl w:val="0"/>
          <w:numId w:val="9"/>
        </w:numPr>
        <w:shd w:val="clear" w:color="auto" w:fill="FFFFFF"/>
        <w:jc w:val="left"/>
        <w:rPr>
          <w:rFonts w:ascii="Source Sans Pro" w:hAnsi="Source Sans Pro"/>
          <w:color w:val="333333"/>
          <w:sz w:val="24"/>
          <w:szCs w:val="24"/>
        </w:rPr>
      </w:pPr>
      <w:r w:rsidRPr="003853DB">
        <w:rPr>
          <w:rFonts w:ascii="Source Sans Pro" w:hAnsi="Source Sans Pro"/>
          <w:color w:val="333333"/>
          <w:sz w:val="24"/>
          <w:szCs w:val="24"/>
        </w:rPr>
        <w:t xml:space="preserve">Neodvisni </w:t>
      </w:r>
      <w:proofErr w:type="spellStart"/>
      <w:r w:rsidRPr="003853DB">
        <w:rPr>
          <w:rFonts w:ascii="Source Sans Pro" w:hAnsi="Source Sans Pro"/>
          <w:color w:val="333333"/>
          <w:sz w:val="24"/>
          <w:szCs w:val="24"/>
        </w:rPr>
        <w:t>agreagator</w:t>
      </w:r>
      <w:proofErr w:type="spellEnd"/>
      <w:r>
        <w:rPr>
          <w:rFonts w:ascii="Source Sans Pro" w:hAnsi="Source Sans Pro"/>
          <w:color w:val="333333"/>
          <w:sz w:val="24"/>
          <w:szCs w:val="24"/>
        </w:rPr>
        <w:t>;</w:t>
      </w:r>
    </w:p>
    <w:p w14:paraId="776EFC63" w14:textId="58C043E0" w:rsidR="003853DB" w:rsidRPr="003853DB" w:rsidRDefault="003853DB" w:rsidP="003853DB">
      <w:pPr>
        <w:pStyle w:val="Odstavekseznama"/>
        <w:numPr>
          <w:ilvl w:val="0"/>
          <w:numId w:val="9"/>
        </w:numPr>
        <w:shd w:val="clear" w:color="auto" w:fill="FFFFFF"/>
        <w:jc w:val="left"/>
        <w:rPr>
          <w:rFonts w:ascii="Source Sans Pro" w:hAnsi="Source Sans Pro"/>
          <w:color w:val="333333"/>
          <w:sz w:val="24"/>
          <w:szCs w:val="24"/>
        </w:rPr>
      </w:pPr>
      <w:r w:rsidRPr="003853DB">
        <w:rPr>
          <w:rFonts w:ascii="Source Sans Pro" w:hAnsi="Source Sans Pro"/>
          <w:color w:val="333333"/>
          <w:sz w:val="24"/>
          <w:szCs w:val="24"/>
        </w:rPr>
        <w:t>Ponudnik energetskih storitev</w:t>
      </w:r>
      <w:r>
        <w:rPr>
          <w:rFonts w:ascii="Source Sans Pro" w:hAnsi="Source Sans Pro"/>
          <w:color w:val="333333"/>
          <w:sz w:val="24"/>
          <w:szCs w:val="24"/>
        </w:rPr>
        <w:t>;</w:t>
      </w:r>
    </w:p>
    <w:p w14:paraId="6E35A4F0" w14:textId="2CFA2F45" w:rsidR="003853DB" w:rsidRDefault="003853DB" w:rsidP="00412F11">
      <w:pPr>
        <w:pStyle w:val="Odstavekseznama"/>
        <w:numPr>
          <w:ilvl w:val="0"/>
          <w:numId w:val="9"/>
        </w:numPr>
        <w:shd w:val="clear" w:color="auto" w:fill="FFFFFF"/>
        <w:jc w:val="left"/>
        <w:rPr>
          <w:rFonts w:ascii="Source Sans Pro" w:hAnsi="Source Sans Pro"/>
          <w:color w:val="333333"/>
          <w:sz w:val="24"/>
          <w:szCs w:val="24"/>
        </w:rPr>
      </w:pPr>
      <w:r w:rsidRPr="003853DB">
        <w:rPr>
          <w:rFonts w:ascii="Source Sans Pro" w:hAnsi="Source Sans Pro"/>
          <w:color w:val="333333"/>
          <w:sz w:val="24"/>
          <w:szCs w:val="24"/>
        </w:rPr>
        <w:t>Uporabnik sistema (končni odjemalec, proizvajalec, aktivni odjemalec, upravljavec objektov za shranjevanje energije)</w:t>
      </w:r>
      <w:r>
        <w:rPr>
          <w:rFonts w:ascii="Source Sans Pro" w:hAnsi="Source Sans Pro"/>
          <w:color w:val="333333"/>
          <w:sz w:val="24"/>
          <w:szCs w:val="24"/>
        </w:rPr>
        <w:t>;</w:t>
      </w:r>
    </w:p>
    <w:p w14:paraId="12A80777" w14:textId="63D6135C" w:rsidR="003853DB" w:rsidRDefault="003853DB" w:rsidP="00412F11">
      <w:pPr>
        <w:pStyle w:val="Odstavekseznama"/>
        <w:numPr>
          <w:ilvl w:val="0"/>
          <w:numId w:val="9"/>
        </w:numPr>
        <w:shd w:val="clear" w:color="auto" w:fill="FFFFFF"/>
        <w:jc w:val="left"/>
        <w:rPr>
          <w:rFonts w:ascii="Source Sans Pro" w:hAnsi="Source Sans Pro"/>
          <w:color w:val="333333"/>
          <w:sz w:val="24"/>
          <w:szCs w:val="24"/>
        </w:rPr>
      </w:pPr>
      <w:proofErr w:type="spellStart"/>
      <w:r w:rsidRPr="003853DB">
        <w:rPr>
          <w:rFonts w:ascii="Source Sans Pro" w:hAnsi="Source Sans Pro"/>
          <w:color w:val="333333"/>
          <w:sz w:val="24"/>
          <w:szCs w:val="24"/>
        </w:rPr>
        <w:t>Elektrooperater</w:t>
      </w:r>
      <w:proofErr w:type="spellEnd"/>
      <w:r w:rsidRPr="003853DB">
        <w:rPr>
          <w:rFonts w:ascii="Source Sans Pro" w:hAnsi="Source Sans Pro"/>
          <w:color w:val="333333"/>
          <w:sz w:val="24"/>
          <w:szCs w:val="24"/>
        </w:rPr>
        <w:t xml:space="preserve"> (GJS SODO/SOPO)</w:t>
      </w:r>
      <w:r>
        <w:rPr>
          <w:rFonts w:ascii="Source Sans Pro" w:hAnsi="Source Sans Pro"/>
          <w:color w:val="333333"/>
          <w:sz w:val="24"/>
          <w:szCs w:val="24"/>
        </w:rPr>
        <w:t>;</w:t>
      </w:r>
    </w:p>
    <w:p w14:paraId="14F42FFA" w14:textId="1E381B1C" w:rsidR="003853DB" w:rsidRDefault="003853DB" w:rsidP="00412F11">
      <w:pPr>
        <w:pStyle w:val="Odstavekseznama"/>
        <w:numPr>
          <w:ilvl w:val="0"/>
          <w:numId w:val="9"/>
        </w:numPr>
        <w:shd w:val="clear" w:color="auto" w:fill="FFFFFF"/>
        <w:jc w:val="left"/>
        <w:rPr>
          <w:rFonts w:ascii="Source Sans Pro" w:hAnsi="Source Sans Pro"/>
          <w:color w:val="333333"/>
          <w:sz w:val="24"/>
          <w:szCs w:val="24"/>
        </w:rPr>
      </w:pPr>
      <w:r w:rsidRPr="003853DB">
        <w:rPr>
          <w:rFonts w:ascii="Source Sans Pro" w:hAnsi="Source Sans Pro"/>
          <w:color w:val="333333"/>
          <w:sz w:val="24"/>
          <w:szCs w:val="24"/>
        </w:rPr>
        <w:t>Elektrodistribucijsko podjetje (GJS SODO)</w:t>
      </w:r>
      <w:r>
        <w:rPr>
          <w:rFonts w:ascii="Source Sans Pro" w:hAnsi="Source Sans Pro"/>
          <w:color w:val="333333"/>
          <w:sz w:val="24"/>
          <w:szCs w:val="24"/>
        </w:rPr>
        <w:t>;</w:t>
      </w:r>
    </w:p>
    <w:p w14:paraId="6974D294" w14:textId="03AC9623" w:rsidR="0061106C" w:rsidRDefault="0061106C" w:rsidP="00412F11">
      <w:pPr>
        <w:pStyle w:val="Odstavekseznama"/>
        <w:numPr>
          <w:ilvl w:val="0"/>
          <w:numId w:val="9"/>
        </w:numPr>
        <w:shd w:val="clear" w:color="auto" w:fill="FFFFFF"/>
        <w:jc w:val="left"/>
        <w:rPr>
          <w:rFonts w:ascii="Source Sans Pro" w:hAnsi="Source Sans Pro"/>
          <w:color w:val="333333"/>
          <w:sz w:val="24"/>
          <w:szCs w:val="24"/>
        </w:rPr>
      </w:pPr>
      <w:r>
        <w:rPr>
          <w:rFonts w:ascii="Source Sans Pro" w:hAnsi="Source Sans Pro"/>
          <w:color w:val="333333"/>
          <w:sz w:val="24"/>
          <w:szCs w:val="24"/>
        </w:rPr>
        <w:t>Proizvajalec merilne opreme;</w:t>
      </w:r>
    </w:p>
    <w:p w14:paraId="49964B2E" w14:textId="287DC5EC" w:rsidR="003853DB" w:rsidRDefault="003853DB" w:rsidP="00412F11">
      <w:pPr>
        <w:pStyle w:val="Odstavekseznama"/>
        <w:numPr>
          <w:ilvl w:val="0"/>
          <w:numId w:val="9"/>
        </w:numPr>
        <w:shd w:val="clear" w:color="auto" w:fill="FFFFFF"/>
        <w:jc w:val="left"/>
        <w:rPr>
          <w:rFonts w:ascii="Source Sans Pro" w:hAnsi="Source Sans Pro"/>
          <w:color w:val="333333"/>
          <w:sz w:val="24"/>
          <w:szCs w:val="24"/>
        </w:rPr>
      </w:pPr>
      <w:r w:rsidRPr="003853DB">
        <w:rPr>
          <w:rFonts w:ascii="Source Sans Pro" w:hAnsi="Source Sans Pro"/>
          <w:color w:val="333333"/>
          <w:sz w:val="24"/>
          <w:szCs w:val="24"/>
        </w:rPr>
        <w:t>Uporabnik sistema (končni odjemalec, proizvajalec, aktivni odjemalec, upravljavec objektov za shranjevanje energije)</w:t>
      </w:r>
      <w:r>
        <w:rPr>
          <w:rFonts w:ascii="Source Sans Pro" w:hAnsi="Source Sans Pro"/>
          <w:color w:val="333333"/>
          <w:sz w:val="24"/>
          <w:szCs w:val="24"/>
        </w:rPr>
        <w:t>.</w:t>
      </w:r>
    </w:p>
    <w:p w14:paraId="0B95042E" w14:textId="468C2F39" w:rsidR="003853DB" w:rsidRDefault="003853DB" w:rsidP="003853DB">
      <w:pPr>
        <w:shd w:val="clear" w:color="auto" w:fill="FFFFFF"/>
        <w:jc w:val="left"/>
        <w:rPr>
          <w:rFonts w:ascii="Source Sans Pro" w:hAnsi="Source Sans Pro"/>
          <w:color w:val="333333"/>
          <w:sz w:val="24"/>
          <w:szCs w:val="24"/>
        </w:rPr>
      </w:pPr>
    </w:p>
    <w:p w14:paraId="0AFC8855" w14:textId="74420B6C" w:rsidR="003853DB" w:rsidRPr="003853DB" w:rsidRDefault="003853DB" w:rsidP="003853DB">
      <w:pPr>
        <w:shd w:val="clear" w:color="auto" w:fill="FFFFFF"/>
        <w:rPr>
          <w:rFonts w:ascii="Source Sans Pro" w:hAnsi="Source Sans Pro"/>
          <w:color w:val="333333"/>
          <w:sz w:val="24"/>
          <w:szCs w:val="24"/>
        </w:rPr>
      </w:pPr>
      <w:r>
        <w:rPr>
          <w:rFonts w:ascii="Source Sans Pro" w:hAnsi="Source Sans Pro"/>
          <w:color w:val="333333"/>
          <w:sz w:val="24"/>
          <w:szCs w:val="24"/>
        </w:rPr>
        <w:t>Seveda agencija ne izključuje sodelovanje drugih deležnikov, vključno z interesnimi združenji.</w:t>
      </w:r>
    </w:p>
    <w:p w14:paraId="39FE83E9" w14:textId="77777777" w:rsidR="003853DB" w:rsidRDefault="003853DB" w:rsidP="00412F11"/>
    <w:p w14:paraId="70E50F1B" w14:textId="1D8E343B" w:rsidR="00412F11" w:rsidRDefault="00AA634D" w:rsidP="00412F11">
      <w:r>
        <w:t>Cilj</w:t>
      </w:r>
      <w:r w:rsidR="00F64D8A">
        <w:t xml:space="preserve"> </w:t>
      </w:r>
      <w:r>
        <w:t>javnega</w:t>
      </w:r>
      <w:r w:rsidR="00F64D8A">
        <w:t xml:space="preserve"> </w:t>
      </w:r>
      <w:r>
        <w:t>posvetovanja</w:t>
      </w:r>
      <w:r w:rsidR="00F64D8A">
        <w:t xml:space="preserve"> </w:t>
      </w:r>
      <w:r>
        <w:t>je</w:t>
      </w:r>
      <w:r w:rsidR="00F64D8A">
        <w:t xml:space="preserve"> </w:t>
      </w:r>
      <w:r>
        <w:t>harmonizacija</w:t>
      </w:r>
      <w:r w:rsidR="00F64D8A">
        <w:t xml:space="preserve"> </w:t>
      </w:r>
      <w:r>
        <w:t>privzetih</w:t>
      </w:r>
      <w:r w:rsidR="00F64D8A">
        <w:t xml:space="preserve"> </w:t>
      </w:r>
      <w:r>
        <w:t>nastavitev</w:t>
      </w:r>
      <w:r w:rsidR="00F64D8A">
        <w:t xml:space="preserve"> </w:t>
      </w:r>
      <w:r>
        <w:t>vmesnika</w:t>
      </w:r>
      <w:r w:rsidR="00F64D8A">
        <w:t xml:space="preserve"> </w:t>
      </w:r>
      <w:r>
        <w:t>I1</w:t>
      </w:r>
      <w:r w:rsidR="00F64D8A">
        <w:t xml:space="preserve"> </w:t>
      </w:r>
      <w:r>
        <w:t>(frekvenca</w:t>
      </w:r>
      <w:r w:rsidR="00F64D8A">
        <w:t xml:space="preserve"> </w:t>
      </w:r>
      <w:r>
        <w:t>posredovanja</w:t>
      </w:r>
      <w:r w:rsidR="00F64D8A">
        <w:t xml:space="preserve"> </w:t>
      </w:r>
      <w:r w:rsidR="0061106C">
        <w:t>podatkovnih sporočil (</w:t>
      </w:r>
      <w:proofErr w:type="spellStart"/>
      <w:r w:rsidR="0061106C">
        <w:t>datagramov</w:t>
      </w:r>
      <w:proofErr w:type="spellEnd"/>
      <w:r w:rsidR="0061106C">
        <w:t>)</w:t>
      </w:r>
      <w:r>
        <w:t>,</w:t>
      </w:r>
      <w:r w:rsidR="00F64D8A">
        <w:t xml:space="preserve"> </w:t>
      </w:r>
      <w:r w:rsidR="0061106C">
        <w:t xml:space="preserve">njihova </w:t>
      </w:r>
      <w:r>
        <w:t>vsebina)</w:t>
      </w:r>
      <w:r w:rsidR="00F64D8A">
        <w:t xml:space="preserve"> </w:t>
      </w:r>
      <w:r>
        <w:t>za</w:t>
      </w:r>
      <w:r w:rsidR="00F64D8A">
        <w:t xml:space="preserve"> </w:t>
      </w:r>
      <w:r>
        <w:t>posamezni</w:t>
      </w:r>
      <w:r w:rsidR="00F64D8A">
        <w:t xml:space="preserve"> </w:t>
      </w:r>
      <w:r>
        <w:t>tip</w:t>
      </w:r>
      <w:r w:rsidR="00F64D8A">
        <w:t xml:space="preserve"> </w:t>
      </w:r>
      <w:r>
        <w:t>pametnega</w:t>
      </w:r>
      <w:r w:rsidR="00F64D8A">
        <w:t xml:space="preserve"> </w:t>
      </w:r>
      <w:r>
        <w:t>števca</w:t>
      </w:r>
      <w:r w:rsidR="00F64D8A">
        <w:t xml:space="preserve"> </w:t>
      </w:r>
      <w:r>
        <w:t>ter</w:t>
      </w:r>
      <w:r w:rsidR="00F64D8A">
        <w:t xml:space="preserve"> </w:t>
      </w:r>
      <w:r>
        <w:t>celovita</w:t>
      </w:r>
      <w:r w:rsidR="00F64D8A">
        <w:t xml:space="preserve"> </w:t>
      </w:r>
      <w:r>
        <w:t>identifikacija</w:t>
      </w:r>
      <w:r w:rsidR="00F64D8A">
        <w:t xml:space="preserve"> </w:t>
      </w:r>
      <w:r>
        <w:t>ovir</w:t>
      </w:r>
      <w:r w:rsidR="00F64D8A">
        <w:t xml:space="preserve"> </w:t>
      </w:r>
      <w:r>
        <w:t>pri</w:t>
      </w:r>
      <w:r w:rsidR="00F64D8A">
        <w:t xml:space="preserve"> </w:t>
      </w:r>
      <w:r>
        <w:t>zagotavljanju</w:t>
      </w:r>
      <w:r w:rsidR="00F64D8A">
        <w:t xml:space="preserve"> </w:t>
      </w:r>
      <w:r>
        <w:t>lokalnega</w:t>
      </w:r>
      <w:r w:rsidR="00F64D8A">
        <w:t xml:space="preserve"> </w:t>
      </w:r>
      <w:r>
        <w:t>dostopa</w:t>
      </w:r>
      <w:r w:rsidR="00F64D8A">
        <w:t xml:space="preserve"> </w:t>
      </w:r>
      <w:r>
        <w:t>do</w:t>
      </w:r>
      <w:r w:rsidR="00F64D8A">
        <w:t xml:space="preserve"> </w:t>
      </w:r>
      <w:r>
        <w:t>merilnih</w:t>
      </w:r>
      <w:r w:rsidR="00F64D8A">
        <w:t xml:space="preserve"> </w:t>
      </w:r>
      <w:r>
        <w:t>podatkov</w:t>
      </w:r>
      <w:r w:rsidR="00F64D8A">
        <w:t xml:space="preserve"> </w:t>
      </w:r>
      <w:r>
        <w:t>v</w:t>
      </w:r>
      <w:r w:rsidR="00F64D8A">
        <w:t xml:space="preserve"> </w:t>
      </w:r>
      <w:r>
        <w:t>realnem</w:t>
      </w:r>
      <w:r w:rsidR="00F64D8A">
        <w:t xml:space="preserve"> </w:t>
      </w:r>
      <w:r>
        <w:t>času</w:t>
      </w:r>
      <w:r w:rsidR="00F64D8A">
        <w:t xml:space="preserve"> </w:t>
      </w:r>
      <w:r>
        <w:t>upravičencem.</w:t>
      </w:r>
      <w:r w:rsidR="00F64D8A">
        <w:t xml:space="preserve"> </w:t>
      </w:r>
      <w:r w:rsidR="0061106C">
        <w:t>Posredni cilj je tudi izdelava akcijskega načrta ukrepov v pristojnosti agencije.</w:t>
      </w:r>
      <w:r w:rsidR="00F64D8A">
        <w:t xml:space="preserve">   </w:t>
      </w:r>
    </w:p>
    <w:p w14:paraId="67D2F4C4" w14:textId="51DC45D4" w:rsidR="00412F11" w:rsidRDefault="00412F11" w:rsidP="00412F11"/>
    <w:p w14:paraId="63FDCC16" w14:textId="6090B467" w:rsidR="003853DB" w:rsidRDefault="00AA634D" w:rsidP="00412F11">
      <w:r>
        <w:t>Rezultat</w:t>
      </w:r>
      <w:r w:rsidR="00F64D8A">
        <w:t xml:space="preserve"> </w:t>
      </w:r>
      <w:r>
        <w:t>sodelovanja</w:t>
      </w:r>
      <w:r w:rsidR="00F64D8A">
        <w:t xml:space="preserve"> </w:t>
      </w:r>
      <w:r>
        <w:t>agencije</w:t>
      </w:r>
      <w:r w:rsidR="00F64D8A">
        <w:t xml:space="preserve"> </w:t>
      </w:r>
      <w:r>
        <w:t>in</w:t>
      </w:r>
      <w:r w:rsidR="00F64D8A">
        <w:t xml:space="preserve"> </w:t>
      </w:r>
      <w:r>
        <w:t>zainteresiranih</w:t>
      </w:r>
      <w:r w:rsidR="00F64D8A">
        <w:t xml:space="preserve"> </w:t>
      </w:r>
      <w:r>
        <w:t>deležnikov</w:t>
      </w:r>
      <w:r w:rsidR="00F64D8A">
        <w:t xml:space="preserve"> </w:t>
      </w:r>
      <w:r>
        <w:t>v</w:t>
      </w:r>
      <w:r w:rsidR="00F64D8A">
        <w:t xml:space="preserve"> </w:t>
      </w:r>
      <w:r>
        <w:t>tem</w:t>
      </w:r>
      <w:r w:rsidR="00F64D8A">
        <w:t xml:space="preserve"> </w:t>
      </w:r>
      <w:r>
        <w:t>javnem</w:t>
      </w:r>
      <w:r w:rsidR="00F64D8A">
        <w:t xml:space="preserve"> </w:t>
      </w:r>
      <w:r>
        <w:t>posvetovanju</w:t>
      </w:r>
      <w:r w:rsidR="00F64D8A">
        <w:t xml:space="preserve"> </w:t>
      </w:r>
      <w:r w:rsidR="003853DB">
        <w:t>so opredeljeni v nadaljevanju:</w:t>
      </w:r>
    </w:p>
    <w:p w14:paraId="2A65C888" w14:textId="77777777" w:rsidR="003853DB" w:rsidRDefault="003853DB" w:rsidP="00412F11"/>
    <w:p w14:paraId="0386172C" w14:textId="0AFF2B61" w:rsidR="003853DB" w:rsidRDefault="00AA634D" w:rsidP="003853DB">
      <w:pPr>
        <w:pStyle w:val="Odstavekseznama"/>
        <w:numPr>
          <w:ilvl w:val="0"/>
          <w:numId w:val="8"/>
        </w:numPr>
      </w:pPr>
      <w:r>
        <w:t>posodo</w:t>
      </w:r>
      <w:r w:rsidR="00663075">
        <w:t>b</w:t>
      </w:r>
      <w:r w:rsidR="003853DB">
        <w:t>ljena</w:t>
      </w:r>
      <w:r w:rsidR="00F64D8A">
        <w:t xml:space="preserve"> </w:t>
      </w:r>
      <w:r>
        <w:t>Prilog</w:t>
      </w:r>
      <w:r w:rsidR="003853DB">
        <w:t>a</w:t>
      </w:r>
      <w:r w:rsidR="00F64D8A">
        <w:t xml:space="preserve"> </w:t>
      </w:r>
      <w:r>
        <w:t>10</w:t>
      </w:r>
      <w:r w:rsidR="00F64D8A">
        <w:t xml:space="preserve"> </w:t>
      </w:r>
      <w:r>
        <w:t>(tehnični</w:t>
      </w:r>
      <w:r w:rsidR="00F64D8A">
        <w:t xml:space="preserve"> </w:t>
      </w:r>
      <w:r>
        <w:t>del)</w:t>
      </w:r>
      <w:r w:rsidR="00F64D8A">
        <w:t xml:space="preserve"> </w:t>
      </w:r>
      <w:r w:rsidR="005E5C25" w:rsidRPr="00F64D8A">
        <w:t>sistemskih</w:t>
      </w:r>
      <w:r w:rsidR="005E5C25">
        <w:t xml:space="preserve"> </w:t>
      </w:r>
      <w:r w:rsidR="005E5C25" w:rsidRPr="00F64D8A">
        <w:t>obratovalnih</w:t>
      </w:r>
      <w:r w:rsidR="005E5C25">
        <w:t xml:space="preserve"> </w:t>
      </w:r>
      <w:r w:rsidR="005E5C25" w:rsidRPr="00F64D8A">
        <w:t>navodil</w:t>
      </w:r>
      <w:r w:rsidR="005E5C25">
        <w:t xml:space="preserve"> -  </w:t>
      </w:r>
      <w:r>
        <w:t>SONDSE</w:t>
      </w:r>
      <w:r w:rsidR="003853DB">
        <w:t>E</w:t>
      </w:r>
      <w:r w:rsidR="005E5C25">
        <w:t xml:space="preserve"> (</w:t>
      </w:r>
      <w:r w:rsidR="005E5C25" w:rsidRPr="005E5C25">
        <w:rPr>
          <w:u w:val="single"/>
        </w:rPr>
        <w:t>zadnja verzija, ki je predmet analize je vključena v</w:t>
      </w:r>
      <w:r w:rsidR="005E5C25">
        <w:rPr>
          <w:u w:val="single"/>
        </w:rPr>
        <w:t xml:space="preserve"> poglavje</w:t>
      </w:r>
      <w:r w:rsidR="005E5C25" w:rsidRPr="005E5C25">
        <w:rPr>
          <w:u w:val="single"/>
        </w:rPr>
        <w:t xml:space="preserve"> </w:t>
      </w:r>
      <w:r w:rsidR="005E5C25">
        <w:rPr>
          <w:u w:val="single"/>
        </w:rPr>
        <w:fldChar w:fldCharType="begin"/>
      </w:r>
      <w:r w:rsidR="005E5C25">
        <w:rPr>
          <w:u w:val="single"/>
        </w:rPr>
        <w:instrText xml:space="preserve"> REF _Ref172117989 \r \h </w:instrText>
      </w:r>
      <w:r w:rsidR="005E5C25">
        <w:rPr>
          <w:u w:val="single"/>
        </w:rPr>
      </w:r>
      <w:r w:rsidR="005E5C25">
        <w:rPr>
          <w:u w:val="single"/>
        </w:rPr>
        <w:fldChar w:fldCharType="separate"/>
      </w:r>
      <w:r w:rsidR="005E5C25">
        <w:rPr>
          <w:u w:val="single"/>
        </w:rPr>
        <w:t>6.1</w:t>
      </w:r>
      <w:r w:rsidR="005E5C25">
        <w:rPr>
          <w:u w:val="single"/>
        </w:rPr>
        <w:fldChar w:fldCharType="end"/>
      </w:r>
      <w:r w:rsidR="005E5C25">
        <w:rPr>
          <w:u w:val="single"/>
        </w:rPr>
        <w:t xml:space="preserve"> </w:t>
      </w:r>
      <w:r w:rsidR="005E5C25" w:rsidRPr="005E5C25">
        <w:rPr>
          <w:u w:val="single"/>
        </w:rPr>
        <w:t>na koncu tega dokumenta</w:t>
      </w:r>
      <w:r w:rsidR="005E5C25">
        <w:t>)</w:t>
      </w:r>
      <w:r w:rsidR="003853DB">
        <w:t>;</w:t>
      </w:r>
    </w:p>
    <w:p w14:paraId="319CC7F8" w14:textId="0E603C60" w:rsidR="003853DB" w:rsidRDefault="003853DB" w:rsidP="003853DB">
      <w:pPr>
        <w:pStyle w:val="Odstavekseznama"/>
        <w:numPr>
          <w:ilvl w:val="0"/>
          <w:numId w:val="8"/>
        </w:numPr>
      </w:pPr>
      <w:r>
        <w:t xml:space="preserve">posodobljena </w:t>
      </w:r>
      <w:r w:rsidR="00663075">
        <w:t>strokovn</w:t>
      </w:r>
      <w:r>
        <w:t>a</w:t>
      </w:r>
      <w:r w:rsidR="00F64D8A">
        <w:t xml:space="preserve"> </w:t>
      </w:r>
      <w:r w:rsidR="00663075">
        <w:t>podlag</w:t>
      </w:r>
      <w:r>
        <w:t>a</w:t>
      </w:r>
      <w:r w:rsidR="00F64D8A">
        <w:t xml:space="preserve"> </w:t>
      </w:r>
      <w:proofErr w:type="spellStart"/>
      <w:r w:rsidR="00663075">
        <w:t>elektrooperaterja</w:t>
      </w:r>
      <w:proofErr w:type="spellEnd"/>
      <w:r w:rsidR="00F64D8A">
        <w:t xml:space="preserve"> </w:t>
      </w:r>
      <w:r w:rsidR="00663075">
        <w:t>za</w:t>
      </w:r>
      <w:r w:rsidR="00F64D8A">
        <w:t xml:space="preserve"> </w:t>
      </w:r>
      <w:r w:rsidR="00663075">
        <w:t>izvajanje</w:t>
      </w:r>
      <w:r w:rsidR="00F64D8A">
        <w:t xml:space="preserve"> </w:t>
      </w:r>
      <w:r w:rsidR="00663075">
        <w:t>JN</w:t>
      </w:r>
      <w:r w:rsidR="00F64D8A">
        <w:t xml:space="preserve"> </w:t>
      </w:r>
      <w:r w:rsidR="00663075">
        <w:t>merilne</w:t>
      </w:r>
      <w:r w:rsidR="00F64D8A">
        <w:t xml:space="preserve"> </w:t>
      </w:r>
      <w:r w:rsidR="00663075">
        <w:t>opreme</w:t>
      </w:r>
      <w:r>
        <w:t>;</w:t>
      </w:r>
      <w:r w:rsidR="00B4219F">
        <w:t xml:space="preserve"> </w:t>
      </w:r>
    </w:p>
    <w:p w14:paraId="14669D49" w14:textId="36A67457" w:rsidR="003853DB" w:rsidRDefault="00B4219F" w:rsidP="003853DB">
      <w:pPr>
        <w:pStyle w:val="Odstavekseznama"/>
        <w:numPr>
          <w:ilvl w:val="0"/>
          <w:numId w:val="8"/>
        </w:numPr>
      </w:pPr>
      <w:r>
        <w:t>uporabnišk</w:t>
      </w:r>
      <w:r w:rsidR="003853DB">
        <w:t>a</w:t>
      </w:r>
      <w:r>
        <w:t xml:space="preserve"> navodil</w:t>
      </w:r>
      <w:r w:rsidR="003853DB">
        <w:t>a</w:t>
      </w:r>
      <w:r>
        <w:t xml:space="preserve"> za končne odjemalce (v sodelovanju z </w:t>
      </w:r>
      <w:proofErr w:type="spellStart"/>
      <w:r>
        <w:t>elektrooperaterjem</w:t>
      </w:r>
      <w:proofErr w:type="spellEnd"/>
      <w:r>
        <w:t>)</w:t>
      </w:r>
      <w:r w:rsidR="00F64D8A">
        <w:t xml:space="preserve"> </w:t>
      </w:r>
      <w:r w:rsidR="00663075">
        <w:t>ter</w:t>
      </w:r>
      <w:r w:rsidR="00F64D8A">
        <w:t xml:space="preserve"> </w:t>
      </w:r>
    </w:p>
    <w:p w14:paraId="0A6FC523" w14:textId="588E834D" w:rsidR="00AA634D" w:rsidRDefault="00663075" w:rsidP="003853DB">
      <w:pPr>
        <w:pStyle w:val="Odstavekseznama"/>
        <w:numPr>
          <w:ilvl w:val="0"/>
          <w:numId w:val="8"/>
        </w:numPr>
      </w:pPr>
      <w:r>
        <w:t>akcijski</w:t>
      </w:r>
      <w:r w:rsidR="00F64D8A">
        <w:t xml:space="preserve"> </w:t>
      </w:r>
      <w:r w:rsidR="00AA634D">
        <w:t>načrt</w:t>
      </w:r>
      <w:r w:rsidR="00F64D8A">
        <w:t xml:space="preserve"> </w:t>
      </w:r>
      <w:r w:rsidR="00AA634D">
        <w:t>aktivnosti</w:t>
      </w:r>
      <w:r w:rsidR="00F64D8A">
        <w:t xml:space="preserve"> </w:t>
      </w:r>
      <w:r w:rsidR="00AA634D">
        <w:t>agencije</w:t>
      </w:r>
      <w:r w:rsidR="00F64D8A">
        <w:t xml:space="preserve"> </w:t>
      </w:r>
      <w:r w:rsidR="00AA634D">
        <w:t>za</w:t>
      </w:r>
      <w:r w:rsidR="00F64D8A">
        <w:t xml:space="preserve"> </w:t>
      </w:r>
      <w:r w:rsidR="00AA634D">
        <w:t>odpravo</w:t>
      </w:r>
      <w:r w:rsidR="00F64D8A">
        <w:t xml:space="preserve"> </w:t>
      </w:r>
      <w:r>
        <w:t>morebitnih</w:t>
      </w:r>
      <w:r w:rsidR="00F64D8A">
        <w:t xml:space="preserve"> </w:t>
      </w:r>
      <w:r w:rsidR="00AA634D">
        <w:t>preostalih</w:t>
      </w:r>
      <w:r w:rsidR="00F64D8A">
        <w:t xml:space="preserve"> </w:t>
      </w:r>
      <w:r>
        <w:t>(normativno-procesnih)</w:t>
      </w:r>
      <w:r w:rsidR="00F64D8A">
        <w:t xml:space="preserve"> </w:t>
      </w:r>
      <w:r w:rsidR="00AA634D">
        <w:t>ovir</w:t>
      </w:r>
      <w:r>
        <w:t>.</w:t>
      </w:r>
      <w:r w:rsidR="00F64D8A">
        <w:t xml:space="preserve"> </w:t>
      </w:r>
    </w:p>
    <w:p w14:paraId="4DDCC7C5" w14:textId="1DCADF94" w:rsidR="00AA634D" w:rsidRDefault="00AA634D" w:rsidP="00412F11"/>
    <w:p w14:paraId="0AEFDFE6" w14:textId="25D952C1" w:rsidR="003853DB" w:rsidRDefault="003853DB" w:rsidP="00412F11">
      <w:r>
        <w:t xml:space="preserve">Agencija v kontekstu in obsegu izdelkov dopušča možnost sprememb oziroma dopolnitev, saj so odvisni od </w:t>
      </w:r>
      <w:r w:rsidR="0061106C">
        <w:t>ugotovitev in zaključkov javnega posvetovanja</w:t>
      </w:r>
      <w:r>
        <w:t>.</w:t>
      </w:r>
    </w:p>
    <w:p w14:paraId="1D487E1F" w14:textId="011B3419" w:rsidR="0061106C" w:rsidRDefault="0061106C" w:rsidP="00412F11"/>
    <w:p w14:paraId="0BAA457A" w14:textId="4CE0D4BB" w:rsidR="0061106C" w:rsidRDefault="0061106C" w:rsidP="00412F11"/>
    <w:p w14:paraId="684DEAD1" w14:textId="77777777" w:rsidR="004B2CEB" w:rsidRDefault="004B2CEB" w:rsidP="00412F11"/>
    <w:p w14:paraId="241677E1" w14:textId="205C5832" w:rsidR="00412F11" w:rsidRPr="00412F11" w:rsidRDefault="00AA634D" w:rsidP="00412F11">
      <w:pPr>
        <w:pStyle w:val="Naslov1"/>
      </w:pPr>
      <w:r>
        <w:t>Normativni</w:t>
      </w:r>
      <w:r w:rsidR="00F64D8A">
        <w:t xml:space="preserve"> </w:t>
      </w:r>
      <w:r>
        <w:t>okvir</w:t>
      </w:r>
    </w:p>
    <w:p w14:paraId="14D0C375" w14:textId="77777777" w:rsidR="00412F11" w:rsidRPr="00412F11" w:rsidRDefault="00412F11" w:rsidP="00412F11"/>
    <w:p w14:paraId="35B8199A" w14:textId="77777777" w:rsidR="005E5C25" w:rsidRDefault="00D44455" w:rsidP="00412F11">
      <w:pPr>
        <w:pStyle w:val="paragraph"/>
        <w:spacing w:before="0" w:beforeAutospacing="0" w:after="0" w:afterAutospacing="0"/>
        <w:jc w:val="both"/>
        <w:textAlignment w:val="baseline"/>
      </w:pPr>
      <w:r w:rsidRPr="00D44455">
        <w:rPr>
          <w:rFonts w:ascii="Verdana" w:hAnsi="Verdana"/>
          <w:sz w:val="21"/>
          <w:szCs w:val="20"/>
        </w:rPr>
        <w:t xml:space="preserve">Države članice </w:t>
      </w:r>
      <w:r w:rsidR="005E5C25">
        <w:rPr>
          <w:rFonts w:ascii="Verdana" w:hAnsi="Verdana"/>
          <w:sz w:val="21"/>
          <w:szCs w:val="20"/>
        </w:rPr>
        <w:t xml:space="preserve">EU </w:t>
      </w:r>
      <w:r w:rsidRPr="00D44455">
        <w:rPr>
          <w:rFonts w:ascii="Verdana" w:hAnsi="Verdana"/>
          <w:sz w:val="21"/>
          <w:szCs w:val="20"/>
        </w:rPr>
        <w:t>na svojem ozemlju zagotovijo uvedbo sistemov naprednega merjenja,</w:t>
      </w:r>
      <w:r>
        <w:rPr>
          <w:rFonts w:ascii="Verdana" w:hAnsi="Verdana"/>
          <w:sz w:val="21"/>
          <w:szCs w:val="20"/>
        </w:rPr>
        <w:t xml:space="preserve"> </w:t>
      </w:r>
      <w:r w:rsidRPr="00D44455">
        <w:rPr>
          <w:rFonts w:ascii="Verdana" w:hAnsi="Verdana"/>
          <w:sz w:val="21"/>
          <w:szCs w:val="20"/>
        </w:rPr>
        <w:t>ki ključno prispevajo k aktivni udeležbi odjemalcev na trgu električne energije, razvoju pametnih omrežij in razvoju novih poslovnih modelov na trgu (agregacija, dinamične tarife itd.).</w:t>
      </w:r>
      <w:r w:rsidRPr="00D44455">
        <w:t xml:space="preserve"> </w:t>
      </w:r>
    </w:p>
    <w:p w14:paraId="6824DEC0" w14:textId="72BAE64F" w:rsidR="00D44455" w:rsidRDefault="00D44455" w:rsidP="00412F11">
      <w:pPr>
        <w:pStyle w:val="paragraph"/>
        <w:spacing w:before="0" w:beforeAutospacing="0" w:after="0" w:afterAutospacing="0"/>
        <w:jc w:val="both"/>
        <w:textAlignment w:val="baseline"/>
        <w:rPr>
          <w:rFonts w:ascii="Verdana" w:hAnsi="Verdana"/>
          <w:sz w:val="21"/>
          <w:szCs w:val="20"/>
        </w:rPr>
      </w:pPr>
      <w:r w:rsidRPr="00D44455">
        <w:rPr>
          <w:rFonts w:ascii="Verdana" w:hAnsi="Verdana"/>
          <w:sz w:val="21"/>
          <w:szCs w:val="20"/>
        </w:rPr>
        <w:t xml:space="preserve">Napredni števci morajo na podlagi tretjega odstavka 28. člena ZOEE zagotavljati potreben nabor podatkov, neposredno povezan z zahtevami, ki izhajajo iz razvoja trga (na primer tarifni sistemi, aktivni odjem itd.), in ga je treba razlagati z vidika potrebnih vrst podatkov (prejeta oziroma oddana električna energija, kakovost napetosti, neprekinjenost napajanja itd.), produktov merjenih veličin (delovna oziroma jalova električna energija itd.) in granuliranosti podatkov v podatkovnem naboru (15-minutni merilni podatki, agregirani merilni podatki v določenem obdobju itd.).  Dostop do podatkov iz nabora se zagotavlja na različne načine, centralizirano na ravni nacionalnega podatkovnega vozlišča oziroma lokalno na razpoložljivih uporabniških vmesnikih na naprednem števcu (standardiziran uporabniški vmesnik, ki mora ustrezati skupnim zahtevam distribucijskega in sistemskega operaterja, prikazovalnik ipd.). </w:t>
      </w:r>
      <w:proofErr w:type="spellStart"/>
      <w:r w:rsidRPr="00D44455">
        <w:rPr>
          <w:rFonts w:ascii="Verdana" w:hAnsi="Verdana"/>
          <w:sz w:val="21"/>
          <w:szCs w:val="20"/>
        </w:rPr>
        <w:t>Interoperabilnost</w:t>
      </w:r>
      <w:proofErr w:type="spellEnd"/>
      <w:r w:rsidRPr="00D44455">
        <w:rPr>
          <w:rFonts w:ascii="Verdana" w:hAnsi="Verdana"/>
          <w:sz w:val="21"/>
          <w:szCs w:val="20"/>
        </w:rPr>
        <w:t xml:space="preserve"> naprednih števcev je naslednja ključna lastnost, ki omogoča povezljivost z drugimi napravami oziroma sistemi, na primer s sistemi za upravljanje energije. Zagotovljena mora biti na podlagi upoštevanja ustreznih razpoložljivih odprtih standardov, najboljših praks, razvoja naprednih omrežij in notranjega trga električne energije. Napredni števci morajo na podlagi četrtega odstavka 28. člena ZOEE izpolnjevati tudi tehnične zahteve, ki so opredeljene v 29. členu ZOEE</w:t>
      </w:r>
      <w:r>
        <w:rPr>
          <w:rFonts w:ascii="Verdana" w:hAnsi="Verdana"/>
          <w:sz w:val="21"/>
          <w:szCs w:val="20"/>
        </w:rPr>
        <w:t xml:space="preserve"> – v nadaljevanju se osredotočimo na zagotavljanje dostopa do merilnih podatkov.</w:t>
      </w:r>
    </w:p>
    <w:p w14:paraId="4AA26AC1" w14:textId="77777777" w:rsidR="00D44455" w:rsidRDefault="00D44455" w:rsidP="00412F11">
      <w:pPr>
        <w:pStyle w:val="paragraph"/>
        <w:spacing w:before="0" w:beforeAutospacing="0" w:after="0" w:afterAutospacing="0"/>
        <w:jc w:val="both"/>
        <w:textAlignment w:val="baseline"/>
        <w:rPr>
          <w:rFonts w:ascii="Verdana" w:hAnsi="Verdana"/>
          <w:sz w:val="21"/>
          <w:szCs w:val="20"/>
        </w:rPr>
      </w:pPr>
    </w:p>
    <w:p w14:paraId="3C2D0DCD" w14:textId="66F4750B" w:rsidR="00412F11" w:rsidRPr="00F64D8A" w:rsidRDefault="00412F11" w:rsidP="00412F11">
      <w:pPr>
        <w:pStyle w:val="paragraph"/>
        <w:spacing w:before="0" w:beforeAutospacing="0" w:after="0" w:afterAutospacing="0"/>
        <w:jc w:val="both"/>
        <w:textAlignment w:val="baseline"/>
        <w:rPr>
          <w:rFonts w:ascii="Verdana" w:hAnsi="Verdana"/>
          <w:color w:val="000000"/>
          <w:sz w:val="21"/>
          <w:szCs w:val="20"/>
        </w:rPr>
      </w:pPr>
      <w:r w:rsidRPr="00F64D8A">
        <w:rPr>
          <w:rFonts w:ascii="Verdana" w:hAnsi="Verdana"/>
          <w:sz w:val="21"/>
          <w:szCs w:val="20"/>
        </w:rPr>
        <w:t>V</w:t>
      </w:r>
      <w:r w:rsidR="00F64D8A">
        <w:rPr>
          <w:rFonts w:ascii="Verdana" w:hAnsi="Verdana"/>
          <w:sz w:val="21"/>
          <w:szCs w:val="20"/>
        </w:rPr>
        <w:t xml:space="preserve"> </w:t>
      </w:r>
      <w:r w:rsidRPr="00F64D8A">
        <w:rPr>
          <w:rFonts w:ascii="Verdana" w:hAnsi="Verdana"/>
          <w:sz w:val="21"/>
          <w:szCs w:val="20"/>
        </w:rPr>
        <w:t>19.</w:t>
      </w:r>
      <w:r w:rsidR="00F64D8A">
        <w:rPr>
          <w:rFonts w:ascii="Verdana" w:hAnsi="Verdana"/>
          <w:sz w:val="21"/>
          <w:szCs w:val="20"/>
        </w:rPr>
        <w:t xml:space="preserve"> </w:t>
      </w:r>
      <w:r w:rsidRPr="00F64D8A">
        <w:rPr>
          <w:rFonts w:ascii="Verdana" w:hAnsi="Verdana"/>
          <w:sz w:val="21"/>
          <w:szCs w:val="20"/>
        </w:rPr>
        <w:t>členu</w:t>
      </w:r>
      <w:r w:rsidR="00F64D8A">
        <w:rPr>
          <w:rFonts w:ascii="Verdana" w:hAnsi="Verdana"/>
          <w:sz w:val="21"/>
          <w:szCs w:val="20"/>
        </w:rPr>
        <w:t xml:space="preserve"> </w:t>
      </w:r>
      <w:r w:rsidRPr="00F64D8A">
        <w:rPr>
          <w:rFonts w:ascii="Verdana" w:hAnsi="Verdana"/>
          <w:sz w:val="21"/>
          <w:szCs w:val="20"/>
        </w:rPr>
        <w:t>ZOEE</w:t>
      </w:r>
      <w:r w:rsidR="00F64D8A">
        <w:rPr>
          <w:rFonts w:ascii="Verdana" w:hAnsi="Verdana"/>
          <w:sz w:val="21"/>
          <w:szCs w:val="20"/>
        </w:rPr>
        <w:t xml:space="preserve"> </w:t>
      </w:r>
      <w:r w:rsidRPr="00F64D8A">
        <w:rPr>
          <w:rFonts w:ascii="Verdana" w:hAnsi="Verdana"/>
          <w:sz w:val="21"/>
          <w:szCs w:val="20"/>
        </w:rPr>
        <w:t>so</w:t>
      </w:r>
      <w:r w:rsidR="00F64D8A">
        <w:rPr>
          <w:rFonts w:ascii="Verdana" w:hAnsi="Verdana"/>
          <w:sz w:val="21"/>
          <w:szCs w:val="20"/>
        </w:rPr>
        <w:t xml:space="preserve"> </w:t>
      </w:r>
      <w:r w:rsidRPr="00F64D8A">
        <w:rPr>
          <w:rFonts w:ascii="Verdana" w:hAnsi="Verdana"/>
          <w:sz w:val="21"/>
          <w:szCs w:val="20"/>
        </w:rPr>
        <w:t>določene</w:t>
      </w:r>
      <w:r w:rsidR="00F64D8A">
        <w:rPr>
          <w:rFonts w:ascii="Verdana" w:hAnsi="Verdana"/>
          <w:sz w:val="21"/>
          <w:szCs w:val="20"/>
        </w:rPr>
        <w:t xml:space="preserve"> </w:t>
      </w:r>
      <w:r w:rsidRPr="00F64D8A">
        <w:rPr>
          <w:rFonts w:ascii="Verdana" w:hAnsi="Verdana"/>
          <w:sz w:val="21"/>
          <w:szCs w:val="20"/>
        </w:rPr>
        <w:t>obveznosti</w:t>
      </w:r>
      <w:r w:rsidR="00F64D8A">
        <w:rPr>
          <w:rFonts w:ascii="Verdana" w:hAnsi="Verdana"/>
          <w:sz w:val="21"/>
          <w:szCs w:val="20"/>
        </w:rPr>
        <w:t xml:space="preserve"> </w:t>
      </w:r>
      <w:r w:rsidRPr="00F64D8A">
        <w:rPr>
          <w:rFonts w:ascii="Verdana" w:hAnsi="Verdana"/>
          <w:sz w:val="21"/>
          <w:szCs w:val="20"/>
        </w:rPr>
        <w:t>dobaviteljev</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proofErr w:type="spellStart"/>
      <w:r w:rsidRPr="00F64D8A">
        <w:rPr>
          <w:rFonts w:ascii="Verdana" w:hAnsi="Verdana"/>
          <w:color w:val="000000"/>
          <w:sz w:val="21"/>
          <w:szCs w:val="20"/>
        </w:rPr>
        <w:t>elektrooperaterjev</w:t>
      </w:r>
      <w:proofErr w:type="spellEnd"/>
      <w:r w:rsidR="00F64D8A">
        <w:rPr>
          <w:rFonts w:ascii="Verdana" w:hAnsi="Verdana"/>
          <w:sz w:val="21"/>
          <w:szCs w:val="20"/>
        </w:rPr>
        <w:t xml:space="preserve"> </w:t>
      </w:r>
      <w:r w:rsidRPr="00F64D8A">
        <w:rPr>
          <w:rFonts w:ascii="Verdana" w:hAnsi="Verdana"/>
          <w:sz w:val="21"/>
          <w:szCs w:val="20"/>
        </w:rPr>
        <w:t>v</w:t>
      </w:r>
      <w:r w:rsidR="00F64D8A">
        <w:rPr>
          <w:rFonts w:ascii="Verdana" w:hAnsi="Verdana"/>
          <w:sz w:val="21"/>
          <w:szCs w:val="20"/>
        </w:rPr>
        <w:t xml:space="preserve"> </w:t>
      </w:r>
      <w:r w:rsidRPr="00F64D8A">
        <w:rPr>
          <w:rFonts w:ascii="Verdana" w:hAnsi="Verdana"/>
          <w:sz w:val="21"/>
          <w:szCs w:val="20"/>
        </w:rPr>
        <w:t>zvezi</w:t>
      </w:r>
      <w:r w:rsidR="00F64D8A">
        <w:rPr>
          <w:rFonts w:ascii="Verdana" w:hAnsi="Verdana"/>
          <w:sz w:val="21"/>
          <w:szCs w:val="20"/>
        </w:rPr>
        <w:t xml:space="preserve"> </w:t>
      </w:r>
      <w:r w:rsidRPr="00F64D8A">
        <w:rPr>
          <w:rFonts w:ascii="Verdana" w:hAnsi="Verdana"/>
          <w:sz w:val="21"/>
          <w:szCs w:val="20"/>
        </w:rPr>
        <w:t>z</w:t>
      </w:r>
      <w:r w:rsidR="00F64D8A">
        <w:rPr>
          <w:rFonts w:ascii="Verdana" w:hAnsi="Verdana"/>
          <w:sz w:val="21"/>
          <w:szCs w:val="20"/>
        </w:rPr>
        <w:t xml:space="preserve"> </w:t>
      </w:r>
      <w:r w:rsidRPr="00F64D8A">
        <w:rPr>
          <w:rFonts w:ascii="Verdana" w:hAnsi="Verdana"/>
          <w:sz w:val="21"/>
          <w:szCs w:val="20"/>
        </w:rPr>
        <w:t>zagotavljanjem</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končnim</w:t>
      </w:r>
      <w:r w:rsidR="00F64D8A">
        <w:rPr>
          <w:rFonts w:ascii="Verdana" w:hAnsi="Verdana"/>
          <w:sz w:val="21"/>
          <w:szCs w:val="20"/>
        </w:rPr>
        <w:t xml:space="preserve"> </w:t>
      </w:r>
      <w:r w:rsidRPr="00F64D8A">
        <w:rPr>
          <w:rFonts w:ascii="Verdana" w:hAnsi="Verdana"/>
          <w:sz w:val="21"/>
          <w:szCs w:val="20"/>
        </w:rPr>
        <w:t>odjemalcem</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njihovim</w:t>
      </w:r>
      <w:r w:rsidR="00F64D8A">
        <w:rPr>
          <w:rFonts w:ascii="Verdana" w:hAnsi="Verdana"/>
          <w:sz w:val="21"/>
          <w:szCs w:val="20"/>
        </w:rPr>
        <w:t xml:space="preserve"> </w:t>
      </w:r>
      <w:r w:rsidRPr="00F64D8A">
        <w:rPr>
          <w:rFonts w:ascii="Verdana" w:hAnsi="Verdana"/>
          <w:sz w:val="21"/>
          <w:szCs w:val="20"/>
        </w:rPr>
        <w:t>pooblaščencem.</w:t>
      </w:r>
      <w:r w:rsidR="00F64D8A">
        <w:rPr>
          <w:rFonts w:ascii="Verdana" w:hAnsi="Verdana"/>
          <w:sz w:val="21"/>
          <w:szCs w:val="20"/>
        </w:rPr>
        <w:t xml:space="preserve"> </w:t>
      </w:r>
      <w:r w:rsidRPr="00F64D8A">
        <w:rPr>
          <w:rFonts w:ascii="Verdana" w:hAnsi="Verdana"/>
          <w:sz w:val="21"/>
          <w:szCs w:val="20"/>
        </w:rPr>
        <w:t>Zagotavljanje</w:t>
      </w:r>
      <w:r w:rsidR="00F64D8A">
        <w:rPr>
          <w:rFonts w:ascii="Verdana" w:hAnsi="Verdana"/>
          <w:sz w:val="21"/>
          <w:szCs w:val="20"/>
        </w:rPr>
        <w:t xml:space="preserve"> </w:t>
      </w:r>
      <w:r w:rsidRPr="00F64D8A">
        <w:rPr>
          <w:rFonts w:ascii="Verdana" w:hAnsi="Verdana"/>
          <w:sz w:val="21"/>
          <w:szCs w:val="20"/>
        </w:rPr>
        <w:t>učinkovitega</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celovitega</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je</w:t>
      </w:r>
      <w:r w:rsidR="00F64D8A">
        <w:rPr>
          <w:rFonts w:ascii="Verdana" w:hAnsi="Verdana"/>
          <w:sz w:val="21"/>
          <w:szCs w:val="20"/>
        </w:rPr>
        <w:t xml:space="preserve"> </w:t>
      </w:r>
      <w:r w:rsidRPr="00F64D8A">
        <w:rPr>
          <w:rFonts w:ascii="Verdana" w:hAnsi="Verdana"/>
          <w:sz w:val="21"/>
          <w:szCs w:val="20"/>
        </w:rPr>
        <w:t>bistveni</w:t>
      </w:r>
      <w:r w:rsidR="00F64D8A">
        <w:rPr>
          <w:rFonts w:ascii="Verdana" w:hAnsi="Verdana"/>
          <w:sz w:val="21"/>
          <w:szCs w:val="20"/>
        </w:rPr>
        <w:t xml:space="preserve"> </w:t>
      </w:r>
      <w:r w:rsidRPr="00F64D8A">
        <w:rPr>
          <w:rFonts w:ascii="Verdana" w:hAnsi="Verdana"/>
          <w:sz w:val="21"/>
          <w:szCs w:val="20"/>
        </w:rPr>
        <w:t>pogoj</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izvajanje</w:t>
      </w:r>
      <w:r w:rsidR="00F64D8A">
        <w:rPr>
          <w:rFonts w:ascii="Verdana" w:hAnsi="Verdana"/>
          <w:sz w:val="21"/>
          <w:szCs w:val="20"/>
        </w:rPr>
        <w:t xml:space="preserve"> </w:t>
      </w:r>
      <w:r w:rsidRPr="00F64D8A">
        <w:rPr>
          <w:rFonts w:ascii="Verdana" w:hAnsi="Verdana"/>
          <w:sz w:val="21"/>
          <w:szCs w:val="20"/>
        </w:rPr>
        <w:t>storitve</w:t>
      </w:r>
      <w:r w:rsidR="00F64D8A">
        <w:rPr>
          <w:rFonts w:ascii="Verdana" w:hAnsi="Verdana"/>
          <w:sz w:val="21"/>
          <w:szCs w:val="20"/>
        </w:rPr>
        <w:t xml:space="preserve"> </w:t>
      </w:r>
      <w:r w:rsidRPr="00F64D8A">
        <w:rPr>
          <w:rFonts w:ascii="Verdana" w:hAnsi="Verdana"/>
          <w:sz w:val="21"/>
          <w:szCs w:val="20"/>
        </w:rPr>
        <w:t>dobave</w:t>
      </w:r>
      <w:r w:rsidR="00F64D8A">
        <w:rPr>
          <w:rFonts w:ascii="Verdana" w:hAnsi="Verdana"/>
          <w:sz w:val="21"/>
          <w:szCs w:val="20"/>
        </w:rPr>
        <w:t xml:space="preserve"> </w:t>
      </w:r>
      <w:r w:rsidRPr="00F64D8A">
        <w:rPr>
          <w:rFonts w:ascii="Verdana" w:hAnsi="Verdana"/>
          <w:sz w:val="21"/>
          <w:szCs w:val="20"/>
        </w:rPr>
        <w:t>energije</w:t>
      </w:r>
      <w:r w:rsidR="00F64D8A">
        <w:rPr>
          <w:rFonts w:ascii="Verdana" w:hAnsi="Verdana"/>
          <w:sz w:val="21"/>
          <w:szCs w:val="20"/>
        </w:rPr>
        <w:t xml:space="preserve"> </w:t>
      </w:r>
      <w:r w:rsidRPr="00F64D8A">
        <w:rPr>
          <w:rFonts w:ascii="Verdana" w:hAnsi="Verdana"/>
          <w:sz w:val="21"/>
          <w:szCs w:val="20"/>
        </w:rPr>
        <w:t>končnim</w:t>
      </w:r>
      <w:r w:rsidR="00F64D8A">
        <w:rPr>
          <w:rFonts w:ascii="Verdana" w:hAnsi="Verdana"/>
          <w:sz w:val="21"/>
          <w:szCs w:val="20"/>
        </w:rPr>
        <w:t xml:space="preserve"> </w:t>
      </w:r>
      <w:r w:rsidRPr="00F64D8A">
        <w:rPr>
          <w:rFonts w:ascii="Verdana" w:hAnsi="Verdana"/>
          <w:sz w:val="21"/>
          <w:szCs w:val="20"/>
        </w:rPr>
        <w:t>odjemalcem.</w:t>
      </w:r>
      <w:r w:rsidR="00F64D8A">
        <w:rPr>
          <w:rFonts w:ascii="Verdana" w:hAnsi="Verdana"/>
          <w:sz w:val="21"/>
          <w:szCs w:val="20"/>
        </w:rPr>
        <w:t xml:space="preserve"> </w:t>
      </w:r>
      <w:r w:rsidRPr="00F64D8A">
        <w:rPr>
          <w:rFonts w:ascii="Verdana" w:hAnsi="Verdana"/>
          <w:sz w:val="21"/>
          <w:szCs w:val="20"/>
        </w:rPr>
        <w:t>Boljša</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bolj</w:t>
      </w:r>
      <w:r w:rsidR="00F64D8A">
        <w:rPr>
          <w:rFonts w:ascii="Verdana" w:hAnsi="Verdana"/>
          <w:sz w:val="21"/>
          <w:szCs w:val="20"/>
        </w:rPr>
        <w:t xml:space="preserve"> </w:t>
      </w:r>
      <w:r w:rsidRPr="00F64D8A">
        <w:rPr>
          <w:rFonts w:ascii="Verdana" w:hAnsi="Verdana"/>
          <w:sz w:val="21"/>
          <w:szCs w:val="20"/>
        </w:rPr>
        <w:t>frekventna</w:t>
      </w:r>
      <w:r w:rsidR="00F64D8A">
        <w:rPr>
          <w:rFonts w:ascii="Verdana" w:hAnsi="Verdana"/>
          <w:sz w:val="21"/>
          <w:szCs w:val="20"/>
        </w:rPr>
        <w:t xml:space="preserve"> </w:t>
      </w:r>
      <w:r w:rsidRPr="00F64D8A">
        <w:rPr>
          <w:rFonts w:ascii="Verdana" w:hAnsi="Verdana"/>
          <w:sz w:val="21"/>
          <w:szCs w:val="20"/>
        </w:rPr>
        <w:t>informiranost</w:t>
      </w:r>
      <w:r w:rsidR="00F64D8A">
        <w:rPr>
          <w:rFonts w:ascii="Verdana" w:hAnsi="Verdana"/>
          <w:sz w:val="21"/>
          <w:szCs w:val="20"/>
        </w:rPr>
        <w:t xml:space="preserve"> </w:t>
      </w:r>
      <w:r w:rsidRPr="00F64D8A">
        <w:rPr>
          <w:rFonts w:ascii="Verdana" w:hAnsi="Verdana"/>
          <w:sz w:val="21"/>
          <w:szCs w:val="20"/>
        </w:rPr>
        <w:t>končnega</w:t>
      </w:r>
      <w:r w:rsidR="00F64D8A">
        <w:rPr>
          <w:rFonts w:ascii="Verdana" w:hAnsi="Verdana"/>
          <w:sz w:val="21"/>
          <w:szCs w:val="20"/>
        </w:rPr>
        <w:t xml:space="preserve"> </w:t>
      </w:r>
      <w:r w:rsidRPr="00F64D8A">
        <w:rPr>
          <w:rFonts w:ascii="Verdana" w:hAnsi="Verdana"/>
          <w:sz w:val="21"/>
          <w:szCs w:val="20"/>
        </w:rPr>
        <w:t>odjemalca</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njegovi</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je</w:t>
      </w:r>
      <w:r w:rsidR="00F64D8A">
        <w:rPr>
          <w:rFonts w:ascii="Verdana" w:hAnsi="Verdana"/>
          <w:sz w:val="21"/>
          <w:szCs w:val="20"/>
        </w:rPr>
        <w:t xml:space="preserve"> </w:t>
      </w:r>
      <w:r w:rsidRPr="00F64D8A">
        <w:rPr>
          <w:rFonts w:ascii="Verdana" w:hAnsi="Verdana"/>
          <w:sz w:val="21"/>
          <w:szCs w:val="20"/>
        </w:rPr>
        <w:t>ključna</w:t>
      </w:r>
      <w:r w:rsidR="00F64D8A">
        <w:rPr>
          <w:rFonts w:ascii="Verdana" w:hAnsi="Verdana"/>
          <w:sz w:val="21"/>
          <w:szCs w:val="20"/>
        </w:rPr>
        <w:t xml:space="preserve"> </w:t>
      </w:r>
      <w:r w:rsidRPr="00F64D8A">
        <w:rPr>
          <w:rFonts w:ascii="Verdana" w:hAnsi="Verdana"/>
          <w:sz w:val="21"/>
          <w:szCs w:val="20"/>
        </w:rPr>
        <w:t>tudi</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prevzemanje</w:t>
      </w:r>
      <w:r w:rsidR="00F64D8A">
        <w:rPr>
          <w:rFonts w:ascii="Verdana" w:hAnsi="Verdana"/>
          <w:sz w:val="21"/>
          <w:szCs w:val="20"/>
        </w:rPr>
        <w:t xml:space="preserve"> </w:t>
      </w:r>
      <w:r w:rsidRPr="00F64D8A">
        <w:rPr>
          <w:rFonts w:ascii="Verdana" w:hAnsi="Verdana"/>
          <w:sz w:val="21"/>
          <w:szCs w:val="20"/>
        </w:rPr>
        <w:t>aktivnejše</w:t>
      </w:r>
      <w:r w:rsidR="00F64D8A">
        <w:rPr>
          <w:rFonts w:ascii="Verdana" w:hAnsi="Verdana"/>
          <w:sz w:val="21"/>
          <w:szCs w:val="20"/>
        </w:rPr>
        <w:t xml:space="preserve"> </w:t>
      </w:r>
      <w:r w:rsidRPr="00F64D8A">
        <w:rPr>
          <w:rFonts w:ascii="Verdana" w:hAnsi="Verdana"/>
          <w:sz w:val="21"/>
          <w:szCs w:val="20"/>
        </w:rPr>
        <w:t>vloge</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trgu.</w:t>
      </w:r>
      <w:r w:rsidR="00F64D8A">
        <w:rPr>
          <w:rFonts w:ascii="Verdana" w:hAnsi="Verdana"/>
          <w:sz w:val="21"/>
          <w:szCs w:val="20"/>
        </w:rPr>
        <w:t xml:space="preserve">  </w:t>
      </w:r>
    </w:p>
    <w:p w14:paraId="27773330" w14:textId="782517BB" w:rsidR="00412F11" w:rsidRDefault="00F64D8A" w:rsidP="00412F11">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2"/>
          <w:szCs w:val="22"/>
        </w:rPr>
        <w:t xml:space="preserve"> </w:t>
      </w:r>
    </w:p>
    <w:p w14:paraId="2C1B2EC3" w14:textId="0663289C" w:rsidR="00F64D8A" w:rsidRDefault="00412F11" w:rsidP="00412F11">
      <w:pPr>
        <w:pStyle w:val="paragraph"/>
        <w:spacing w:before="0" w:beforeAutospacing="0" w:after="0" w:afterAutospacing="0"/>
        <w:jc w:val="both"/>
        <w:textAlignment w:val="baseline"/>
        <w:rPr>
          <w:rFonts w:ascii="Verdana" w:hAnsi="Verdana"/>
          <w:sz w:val="21"/>
          <w:szCs w:val="20"/>
        </w:rPr>
      </w:pP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lahko</w:t>
      </w:r>
      <w:r w:rsidR="00F64D8A">
        <w:rPr>
          <w:rFonts w:ascii="Verdana" w:hAnsi="Verdana"/>
          <w:sz w:val="21"/>
          <w:szCs w:val="20"/>
        </w:rPr>
        <w:t xml:space="preserve"> </w:t>
      </w:r>
      <w:r w:rsidRPr="00F64D8A">
        <w:rPr>
          <w:rFonts w:ascii="Verdana" w:hAnsi="Verdana"/>
          <w:sz w:val="21"/>
          <w:szCs w:val="20"/>
        </w:rPr>
        <w:t>uporabnik</w:t>
      </w:r>
      <w:r w:rsidR="00F64D8A">
        <w:rPr>
          <w:rFonts w:ascii="Verdana" w:hAnsi="Verdana"/>
          <w:sz w:val="21"/>
          <w:szCs w:val="20"/>
        </w:rPr>
        <w:t xml:space="preserve"> </w:t>
      </w:r>
      <w:r w:rsidRPr="00F64D8A">
        <w:rPr>
          <w:rFonts w:ascii="Verdana" w:hAnsi="Verdana"/>
          <w:sz w:val="21"/>
          <w:szCs w:val="20"/>
        </w:rPr>
        <w:t>ali</w:t>
      </w:r>
      <w:r w:rsidR="00F64D8A">
        <w:rPr>
          <w:rFonts w:ascii="Verdana" w:hAnsi="Verdana"/>
          <w:sz w:val="21"/>
          <w:szCs w:val="20"/>
        </w:rPr>
        <w:t xml:space="preserve"> </w:t>
      </w:r>
      <w:r w:rsidRPr="00F64D8A">
        <w:rPr>
          <w:rFonts w:ascii="Verdana" w:hAnsi="Verdana"/>
          <w:sz w:val="21"/>
          <w:szCs w:val="20"/>
        </w:rPr>
        <w:t>njegov</w:t>
      </w:r>
      <w:r w:rsidR="00F64D8A">
        <w:rPr>
          <w:rFonts w:ascii="Verdana" w:hAnsi="Verdana"/>
          <w:sz w:val="21"/>
          <w:szCs w:val="20"/>
        </w:rPr>
        <w:t xml:space="preserve"> </w:t>
      </w:r>
      <w:r w:rsidRPr="00F64D8A">
        <w:rPr>
          <w:rFonts w:ascii="Verdana" w:hAnsi="Verdana"/>
          <w:sz w:val="21"/>
          <w:szCs w:val="20"/>
        </w:rPr>
        <w:t>pooblaščenec</w:t>
      </w:r>
      <w:r w:rsidR="00F64D8A">
        <w:rPr>
          <w:rFonts w:ascii="Verdana" w:hAnsi="Verdana"/>
          <w:sz w:val="21"/>
          <w:szCs w:val="20"/>
        </w:rPr>
        <w:t xml:space="preserve"> </w:t>
      </w:r>
      <w:r w:rsidRPr="00F64D8A">
        <w:rPr>
          <w:rFonts w:ascii="Verdana" w:hAnsi="Verdana"/>
          <w:b/>
          <w:sz w:val="21"/>
          <w:szCs w:val="20"/>
        </w:rPr>
        <w:t>dostopa</w:t>
      </w:r>
      <w:r w:rsidR="00F64D8A" w:rsidRPr="00F64D8A">
        <w:rPr>
          <w:rFonts w:ascii="Verdana" w:hAnsi="Verdana"/>
          <w:b/>
          <w:sz w:val="21"/>
          <w:szCs w:val="20"/>
        </w:rPr>
        <w:t xml:space="preserve"> </w:t>
      </w:r>
      <w:r w:rsidRPr="00F64D8A">
        <w:rPr>
          <w:rFonts w:ascii="Verdana" w:hAnsi="Verdana"/>
          <w:b/>
          <w:sz w:val="21"/>
          <w:szCs w:val="20"/>
        </w:rPr>
        <w:t>lokalno</w:t>
      </w:r>
      <w:r w:rsidR="00F64D8A" w:rsidRPr="00F64D8A">
        <w:rPr>
          <w:rFonts w:ascii="Verdana" w:hAnsi="Verdana"/>
          <w:b/>
          <w:sz w:val="21"/>
          <w:szCs w:val="20"/>
        </w:rPr>
        <w:t xml:space="preserve"> </w:t>
      </w:r>
      <w:r w:rsidRPr="00F64D8A">
        <w:rPr>
          <w:rFonts w:ascii="Verdana" w:hAnsi="Verdana"/>
          <w:b/>
          <w:sz w:val="21"/>
          <w:szCs w:val="20"/>
        </w:rPr>
        <w:t>prek</w:t>
      </w:r>
      <w:r w:rsidR="00F64D8A" w:rsidRPr="00F64D8A">
        <w:rPr>
          <w:rFonts w:ascii="Verdana" w:hAnsi="Verdana"/>
          <w:b/>
          <w:sz w:val="21"/>
          <w:szCs w:val="20"/>
        </w:rPr>
        <w:t xml:space="preserve"> </w:t>
      </w:r>
      <w:r w:rsidRPr="00F64D8A">
        <w:rPr>
          <w:rFonts w:ascii="Verdana" w:hAnsi="Verdana"/>
          <w:sz w:val="21"/>
          <w:szCs w:val="20"/>
        </w:rPr>
        <w:t>prikazovalnika</w:t>
      </w:r>
      <w:r w:rsidR="00F64D8A" w:rsidRPr="00F64D8A">
        <w:rPr>
          <w:rFonts w:ascii="Verdana" w:hAnsi="Verdana"/>
          <w:sz w:val="21"/>
          <w:szCs w:val="20"/>
        </w:rPr>
        <w:t xml:space="preserve"> </w:t>
      </w:r>
      <w:r w:rsidRPr="00F64D8A">
        <w:rPr>
          <w:rFonts w:ascii="Verdana" w:hAnsi="Verdana"/>
          <w:sz w:val="21"/>
          <w:szCs w:val="20"/>
        </w:rPr>
        <w:t>ali</w:t>
      </w:r>
      <w:r w:rsidR="00F64D8A" w:rsidRPr="00F64D8A">
        <w:rPr>
          <w:rFonts w:ascii="Verdana" w:hAnsi="Verdana"/>
          <w:sz w:val="21"/>
          <w:szCs w:val="20"/>
        </w:rPr>
        <w:t xml:space="preserve"> </w:t>
      </w:r>
      <w:r w:rsidRPr="00F64D8A">
        <w:rPr>
          <w:rFonts w:ascii="Verdana" w:hAnsi="Verdana"/>
          <w:b/>
          <w:sz w:val="21"/>
          <w:szCs w:val="20"/>
        </w:rPr>
        <w:t>uporabniškega</w:t>
      </w:r>
      <w:r w:rsidR="00F64D8A" w:rsidRPr="00F64D8A">
        <w:rPr>
          <w:rFonts w:ascii="Verdana" w:hAnsi="Verdana"/>
          <w:b/>
          <w:sz w:val="21"/>
          <w:szCs w:val="20"/>
        </w:rPr>
        <w:t xml:space="preserve"> </w:t>
      </w:r>
      <w:r w:rsidRPr="00F64D8A">
        <w:rPr>
          <w:rFonts w:ascii="Verdana" w:hAnsi="Verdana"/>
          <w:b/>
          <w:sz w:val="21"/>
          <w:szCs w:val="20"/>
        </w:rPr>
        <w:t>vmesnika</w:t>
      </w:r>
      <w:r w:rsidR="00F64D8A" w:rsidRPr="00F64D8A">
        <w:rPr>
          <w:rFonts w:ascii="Verdana" w:hAnsi="Verdana"/>
          <w:b/>
          <w:sz w:val="21"/>
          <w:szCs w:val="20"/>
        </w:rPr>
        <w:t xml:space="preserve"> I1 </w:t>
      </w:r>
      <w:r w:rsidRPr="00F64D8A">
        <w:rPr>
          <w:rFonts w:ascii="Verdana" w:hAnsi="Verdana"/>
          <w:b/>
          <w:sz w:val="21"/>
          <w:szCs w:val="20"/>
        </w:rPr>
        <w:t>merilne</w:t>
      </w:r>
      <w:r w:rsidR="00F64D8A" w:rsidRPr="00F64D8A">
        <w:rPr>
          <w:rFonts w:ascii="Verdana" w:hAnsi="Verdana"/>
          <w:b/>
          <w:sz w:val="21"/>
          <w:szCs w:val="20"/>
        </w:rPr>
        <w:t xml:space="preserve"> </w:t>
      </w:r>
      <w:r w:rsidRPr="00F64D8A">
        <w:rPr>
          <w:rFonts w:ascii="Verdana" w:hAnsi="Verdana"/>
          <w:b/>
          <w:sz w:val="21"/>
          <w:szCs w:val="20"/>
        </w:rPr>
        <w:t>naprave</w:t>
      </w:r>
      <w:r w:rsidRPr="00F64D8A">
        <w:rPr>
          <w:rFonts w:ascii="Verdana" w:hAnsi="Verdana"/>
          <w:sz w:val="21"/>
          <w:szCs w:val="20"/>
        </w:rPr>
        <w:t>,</w:t>
      </w:r>
      <w:r w:rsidR="00F64D8A">
        <w:rPr>
          <w:rFonts w:ascii="Verdana" w:hAnsi="Verdana"/>
          <w:sz w:val="21"/>
          <w:szCs w:val="20"/>
        </w:rPr>
        <w:t xml:space="preserve"> </w:t>
      </w:r>
      <w:r w:rsidRPr="00F64D8A">
        <w:rPr>
          <w:rFonts w:ascii="Verdana" w:hAnsi="Verdana"/>
          <w:sz w:val="21"/>
          <w:szCs w:val="20"/>
        </w:rPr>
        <w:t>centralizirano</w:t>
      </w:r>
      <w:r w:rsidR="00F64D8A">
        <w:rPr>
          <w:rFonts w:ascii="Verdana" w:hAnsi="Verdana"/>
          <w:sz w:val="21"/>
          <w:szCs w:val="20"/>
        </w:rPr>
        <w:t xml:space="preserve"> </w:t>
      </w:r>
      <w:r w:rsidRPr="00F64D8A">
        <w:rPr>
          <w:rFonts w:ascii="Verdana" w:hAnsi="Verdana"/>
          <w:sz w:val="21"/>
          <w:szCs w:val="20"/>
        </w:rPr>
        <w:t>prek</w:t>
      </w:r>
      <w:r w:rsidR="00F64D8A">
        <w:rPr>
          <w:rFonts w:ascii="Verdana" w:hAnsi="Verdana"/>
          <w:sz w:val="21"/>
          <w:szCs w:val="20"/>
        </w:rPr>
        <w:t xml:space="preserve"> </w:t>
      </w:r>
      <w:r w:rsidRPr="00F64D8A">
        <w:rPr>
          <w:rFonts w:ascii="Verdana" w:hAnsi="Verdana"/>
          <w:sz w:val="21"/>
          <w:szCs w:val="20"/>
        </w:rPr>
        <w:t>enotne</w:t>
      </w:r>
      <w:r w:rsidR="00F64D8A">
        <w:rPr>
          <w:rFonts w:ascii="Verdana" w:hAnsi="Verdana"/>
          <w:sz w:val="21"/>
          <w:szCs w:val="20"/>
        </w:rPr>
        <w:t xml:space="preserve"> </w:t>
      </w:r>
      <w:r w:rsidRPr="00F64D8A">
        <w:rPr>
          <w:rFonts w:ascii="Verdana" w:hAnsi="Verdana"/>
          <w:sz w:val="21"/>
          <w:szCs w:val="20"/>
        </w:rPr>
        <w:t>vstopne</w:t>
      </w:r>
      <w:r w:rsidR="00F64D8A">
        <w:rPr>
          <w:rFonts w:ascii="Verdana" w:hAnsi="Verdana"/>
          <w:sz w:val="21"/>
          <w:szCs w:val="20"/>
        </w:rPr>
        <w:t xml:space="preserve"> </w:t>
      </w:r>
      <w:r w:rsidRPr="00F64D8A">
        <w:rPr>
          <w:rFonts w:ascii="Verdana" w:hAnsi="Verdana"/>
          <w:sz w:val="21"/>
          <w:szCs w:val="20"/>
        </w:rPr>
        <w:t>točke</w:t>
      </w:r>
      <w:r w:rsidR="00F64D8A">
        <w:rPr>
          <w:rFonts w:ascii="Verdana" w:hAnsi="Verdana"/>
          <w:sz w:val="21"/>
          <w:szCs w:val="20"/>
        </w:rPr>
        <w:t xml:space="preserve"> </w:t>
      </w:r>
      <w:r w:rsidRPr="00F64D8A">
        <w:rPr>
          <w:rFonts w:ascii="Verdana" w:hAnsi="Verdana"/>
          <w:sz w:val="21"/>
          <w:szCs w:val="20"/>
        </w:rPr>
        <w:t>nacionalnega</w:t>
      </w:r>
      <w:r w:rsidR="00F64D8A">
        <w:rPr>
          <w:rFonts w:ascii="Verdana" w:hAnsi="Verdana"/>
          <w:sz w:val="21"/>
          <w:szCs w:val="20"/>
        </w:rPr>
        <w:t xml:space="preserve"> </w:t>
      </w:r>
      <w:r w:rsidRPr="00F64D8A">
        <w:rPr>
          <w:rFonts w:ascii="Verdana" w:hAnsi="Verdana"/>
          <w:sz w:val="21"/>
          <w:szCs w:val="20"/>
        </w:rPr>
        <w:t>podatkovnega</w:t>
      </w:r>
      <w:r w:rsidR="00F64D8A">
        <w:rPr>
          <w:rFonts w:ascii="Verdana" w:hAnsi="Verdana"/>
          <w:sz w:val="21"/>
          <w:szCs w:val="20"/>
        </w:rPr>
        <w:t xml:space="preserve"> </w:t>
      </w:r>
      <w:r w:rsidRPr="00F64D8A">
        <w:rPr>
          <w:rFonts w:ascii="Verdana" w:hAnsi="Verdana"/>
          <w:sz w:val="21"/>
          <w:szCs w:val="20"/>
        </w:rPr>
        <w:t>vozlišča,</w:t>
      </w:r>
      <w:r w:rsidR="00F64D8A">
        <w:rPr>
          <w:rFonts w:ascii="Verdana" w:hAnsi="Verdana"/>
          <w:sz w:val="21"/>
          <w:szCs w:val="20"/>
        </w:rPr>
        <w:t xml:space="preserve"> </w:t>
      </w:r>
      <w:r w:rsidRPr="00F64D8A">
        <w:rPr>
          <w:rFonts w:ascii="Verdana" w:hAnsi="Verdana"/>
          <w:sz w:val="21"/>
          <w:szCs w:val="20"/>
        </w:rPr>
        <w:t>prek</w:t>
      </w:r>
      <w:r w:rsidR="00F64D8A">
        <w:rPr>
          <w:rFonts w:ascii="Verdana" w:hAnsi="Verdana"/>
          <w:sz w:val="21"/>
          <w:szCs w:val="20"/>
        </w:rPr>
        <w:t xml:space="preserve"> </w:t>
      </w:r>
      <w:r w:rsidRPr="00F64D8A">
        <w:rPr>
          <w:rFonts w:ascii="Verdana" w:hAnsi="Verdana"/>
          <w:sz w:val="21"/>
          <w:szCs w:val="20"/>
        </w:rPr>
        <w:t>spletnih</w:t>
      </w:r>
      <w:r w:rsidR="00F64D8A">
        <w:rPr>
          <w:rFonts w:ascii="Verdana" w:hAnsi="Verdana"/>
          <w:sz w:val="21"/>
          <w:szCs w:val="20"/>
        </w:rPr>
        <w:t xml:space="preserve"> </w:t>
      </w:r>
      <w:r w:rsidRPr="00F64D8A">
        <w:rPr>
          <w:rFonts w:ascii="Verdana" w:hAnsi="Verdana"/>
          <w:sz w:val="21"/>
          <w:szCs w:val="20"/>
        </w:rPr>
        <w:t>storitev</w:t>
      </w:r>
      <w:r w:rsidR="00F64D8A">
        <w:rPr>
          <w:rFonts w:ascii="Verdana" w:hAnsi="Verdana"/>
          <w:sz w:val="21"/>
          <w:szCs w:val="20"/>
        </w:rPr>
        <w:t xml:space="preserve"> </w:t>
      </w:r>
      <w:r w:rsidRPr="00F64D8A">
        <w:rPr>
          <w:rFonts w:ascii="Verdana" w:hAnsi="Verdana"/>
          <w:sz w:val="21"/>
          <w:szCs w:val="20"/>
        </w:rPr>
        <w:t>oziroma</w:t>
      </w:r>
      <w:r w:rsidR="00F64D8A">
        <w:rPr>
          <w:rFonts w:ascii="Verdana" w:hAnsi="Verdana"/>
          <w:sz w:val="21"/>
          <w:szCs w:val="20"/>
        </w:rPr>
        <w:t xml:space="preserve"> </w:t>
      </w:r>
      <w:r w:rsidRPr="00F64D8A">
        <w:rPr>
          <w:rFonts w:ascii="Verdana" w:hAnsi="Verdana"/>
          <w:sz w:val="21"/>
          <w:szCs w:val="20"/>
        </w:rPr>
        <w:t>spletnih</w:t>
      </w:r>
      <w:r w:rsidR="00F64D8A">
        <w:rPr>
          <w:rFonts w:ascii="Verdana" w:hAnsi="Verdana"/>
          <w:sz w:val="21"/>
          <w:szCs w:val="20"/>
        </w:rPr>
        <w:t xml:space="preserve"> </w:t>
      </w:r>
      <w:r w:rsidRPr="00F64D8A">
        <w:rPr>
          <w:rFonts w:ascii="Verdana" w:hAnsi="Verdana"/>
          <w:sz w:val="21"/>
          <w:szCs w:val="20"/>
        </w:rPr>
        <w:t>aplikacij</w:t>
      </w:r>
      <w:r w:rsidR="00F64D8A">
        <w:rPr>
          <w:rFonts w:ascii="Verdana" w:hAnsi="Verdana"/>
          <w:sz w:val="21"/>
          <w:szCs w:val="20"/>
        </w:rPr>
        <w:t xml:space="preserve"> </w:t>
      </w:r>
      <w:r w:rsidRPr="00F64D8A">
        <w:rPr>
          <w:rFonts w:ascii="Verdana" w:hAnsi="Verdana"/>
          <w:sz w:val="21"/>
          <w:szCs w:val="20"/>
        </w:rPr>
        <w:t>dobaviteljev,</w:t>
      </w:r>
      <w:r w:rsidR="00F64D8A">
        <w:rPr>
          <w:rFonts w:ascii="Verdana" w:hAnsi="Verdana"/>
          <w:sz w:val="21"/>
          <w:szCs w:val="20"/>
        </w:rPr>
        <w:t xml:space="preserve"> </w:t>
      </w:r>
      <w:proofErr w:type="spellStart"/>
      <w:r w:rsidRPr="00F64D8A">
        <w:rPr>
          <w:rFonts w:ascii="Verdana" w:hAnsi="Verdana"/>
          <w:sz w:val="21"/>
          <w:szCs w:val="20"/>
        </w:rPr>
        <w:t>agregatorjev</w:t>
      </w:r>
      <w:proofErr w:type="spellEnd"/>
      <w:r w:rsidRPr="00F64D8A">
        <w:rPr>
          <w:rFonts w:ascii="Verdana" w:hAnsi="Verdana"/>
          <w:sz w:val="21"/>
          <w:szCs w:val="20"/>
        </w:rPr>
        <w:t>,</w:t>
      </w:r>
      <w:r w:rsidR="00F64D8A">
        <w:rPr>
          <w:rFonts w:ascii="Verdana" w:hAnsi="Verdana"/>
          <w:sz w:val="21"/>
          <w:szCs w:val="20"/>
        </w:rPr>
        <w:t xml:space="preserve"> </w:t>
      </w:r>
      <w:proofErr w:type="spellStart"/>
      <w:r w:rsidRPr="00F64D8A">
        <w:rPr>
          <w:rFonts w:ascii="Verdana" w:hAnsi="Verdana"/>
          <w:sz w:val="21"/>
          <w:szCs w:val="20"/>
        </w:rPr>
        <w:t>elektrooperaterjev</w:t>
      </w:r>
      <w:proofErr w:type="spellEnd"/>
      <w:r w:rsidR="00F64D8A">
        <w:rPr>
          <w:rFonts w:ascii="Verdana" w:hAnsi="Verdana"/>
          <w:sz w:val="21"/>
          <w:szCs w:val="20"/>
        </w:rPr>
        <w:t xml:space="preserve"> </w:t>
      </w:r>
      <w:r w:rsidRPr="00F64D8A">
        <w:rPr>
          <w:rFonts w:ascii="Verdana" w:hAnsi="Verdana"/>
          <w:sz w:val="21"/>
          <w:szCs w:val="20"/>
        </w:rPr>
        <w:t>itd.</w:t>
      </w:r>
      <w:r w:rsidR="00F64D8A">
        <w:rPr>
          <w:rFonts w:ascii="Verdana" w:hAnsi="Verdana"/>
          <w:sz w:val="21"/>
          <w:szCs w:val="20"/>
        </w:rPr>
        <w:t xml:space="preserve"> </w:t>
      </w:r>
      <w:r w:rsidRPr="00F64D8A">
        <w:rPr>
          <w:rFonts w:ascii="Verdana" w:hAnsi="Verdana"/>
          <w:sz w:val="21"/>
          <w:szCs w:val="20"/>
        </w:rPr>
        <w:t>(vidik</w:t>
      </w:r>
      <w:r w:rsidR="00F64D8A">
        <w:rPr>
          <w:rFonts w:ascii="Verdana" w:hAnsi="Verdana"/>
          <w:sz w:val="21"/>
          <w:szCs w:val="20"/>
        </w:rPr>
        <w:t xml:space="preserve"> </w:t>
      </w:r>
      <w:r w:rsidRPr="00F64D8A">
        <w:rPr>
          <w:rFonts w:ascii="Verdana" w:hAnsi="Verdana"/>
          <w:sz w:val="21"/>
          <w:szCs w:val="20"/>
        </w:rPr>
        <w:t>načina</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uporabnosti</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p>
    <w:p w14:paraId="71378DE4" w14:textId="31A422F0" w:rsidR="00412F11" w:rsidRPr="00F64D8A" w:rsidRDefault="00412F11" w:rsidP="00412F11">
      <w:pPr>
        <w:pStyle w:val="paragraph"/>
        <w:spacing w:before="0" w:beforeAutospacing="0" w:after="0" w:afterAutospacing="0"/>
        <w:jc w:val="both"/>
        <w:textAlignment w:val="baseline"/>
        <w:rPr>
          <w:rFonts w:ascii="Verdana" w:hAnsi="Verdana"/>
          <w:sz w:val="21"/>
          <w:szCs w:val="20"/>
        </w:rPr>
      </w:pPr>
    </w:p>
    <w:p w14:paraId="7B4B52DE" w14:textId="376709C4" w:rsidR="00412F11" w:rsidRDefault="00412F11" w:rsidP="00412F11">
      <w:pPr>
        <w:pStyle w:val="paragraph"/>
        <w:spacing w:before="0" w:beforeAutospacing="0" w:after="0" w:afterAutospacing="0"/>
        <w:jc w:val="both"/>
        <w:textAlignment w:val="baseline"/>
        <w:rPr>
          <w:rFonts w:ascii="Verdana" w:hAnsi="Verdana"/>
          <w:sz w:val="21"/>
          <w:szCs w:val="20"/>
        </w:rPr>
      </w:pPr>
      <w:r w:rsidRPr="00F64D8A">
        <w:rPr>
          <w:rFonts w:ascii="Verdana" w:hAnsi="Verdana"/>
          <w:sz w:val="21"/>
          <w:szCs w:val="20"/>
        </w:rPr>
        <w:t>Končni</w:t>
      </w:r>
      <w:r w:rsidR="00F64D8A">
        <w:rPr>
          <w:rFonts w:ascii="Verdana" w:hAnsi="Verdana"/>
          <w:sz w:val="21"/>
          <w:szCs w:val="20"/>
        </w:rPr>
        <w:t xml:space="preserve"> </w:t>
      </w:r>
      <w:r w:rsidRPr="00F64D8A">
        <w:rPr>
          <w:rFonts w:ascii="Verdana" w:hAnsi="Verdana"/>
          <w:sz w:val="21"/>
          <w:szCs w:val="20"/>
        </w:rPr>
        <w:t>odjemalec</w:t>
      </w:r>
      <w:r w:rsidR="00F64D8A">
        <w:rPr>
          <w:rFonts w:ascii="Verdana" w:hAnsi="Verdana"/>
          <w:sz w:val="21"/>
          <w:szCs w:val="20"/>
        </w:rPr>
        <w:t xml:space="preserve"> </w:t>
      </w:r>
      <w:r w:rsidRPr="00F64D8A">
        <w:rPr>
          <w:rFonts w:ascii="Verdana" w:hAnsi="Verdana"/>
          <w:sz w:val="21"/>
          <w:szCs w:val="20"/>
        </w:rPr>
        <w:t>bo</w:t>
      </w:r>
      <w:r w:rsidR="00F64D8A">
        <w:rPr>
          <w:rFonts w:ascii="Verdana" w:hAnsi="Verdana"/>
          <w:sz w:val="21"/>
          <w:szCs w:val="20"/>
        </w:rPr>
        <w:t xml:space="preserve"> </w:t>
      </w:r>
      <w:r w:rsidRPr="00F64D8A">
        <w:rPr>
          <w:rFonts w:ascii="Verdana" w:hAnsi="Verdana"/>
          <w:sz w:val="21"/>
          <w:szCs w:val="20"/>
        </w:rPr>
        <w:t>dostopal</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različne</w:t>
      </w:r>
      <w:r w:rsidR="00F64D8A">
        <w:rPr>
          <w:rFonts w:ascii="Verdana" w:hAnsi="Verdana"/>
          <w:sz w:val="21"/>
          <w:szCs w:val="20"/>
        </w:rPr>
        <w:t xml:space="preserve"> </w:t>
      </w:r>
      <w:r w:rsidRPr="00F64D8A">
        <w:rPr>
          <w:rFonts w:ascii="Verdana" w:hAnsi="Verdana"/>
          <w:sz w:val="21"/>
          <w:szCs w:val="20"/>
        </w:rPr>
        <w:t>načine</w:t>
      </w:r>
      <w:r w:rsidR="00F64D8A">
        <w:rPr>
          <w:rFonts w:ascii="Verdana" w:hAnsi="Verdana"/>
          <w:sz w:val="21"/>
          <w:szCs w:val="20"/>
        </w:rPr>
        <w:t xml:space="preserve"> </w:t>
      </w:r>
      <w:r w:rsidRPr="00F64D8A">
        <w:rPr>
          <w:rFonts w:ascii="Verdana" w:hAnsi="Verdana"/>
          <w:sz w:val="21"/>
          <w:szCs w:val="20"/>
        </w:rPr>
        <w:t>glede</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potrebe</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zelo</w:t>
      </w:r>
      <w:r w:rsidR="00F64D8A">
        <w:rPr>
          <w:rFonts w:ascii="Verdana" w:hAnsi="Verdana"/>
          <w:sz w:val="21"/>
          <w:szCs w:val="20"/>
        </w:rPr>
        <w:t xml:space="preserve"> </w:t>
      </w:r>
      <w:r w:rsidRPr="00F64D8A">
        <w:rPr>
          <w:rFonts w:ascii="Verdana" w:hAnsi="Verdana"/>
          <w:sz w:val="21"/>
          <w:szCs w:val="20"/>
        </w:rPr>
        <w:t>verjetno</w:t>
      </w:r>
      <w:r w:rsidR="00F64D8A">
        <w:rPr>
          <w:rFonts w:ascii="Verdana" w:hAnsi="Verdana"/>
          <w:sz w:val="21"/>
          <w:szCs w:val="20"/>
        </w:rPr>
        <w:t xml:space="preserve"> </w:t>
      </w:r>
      <w:r w:rsidRPr="00F64D8A">
        <w:rPr>
          <w:rFonts w:ascii="Verdana" w:hAnsi="Verdana"/>
          <w:sz w:val="21"/>
          <w:szCs w:val="20"/>
        </w:rPr>
        <w:t>bo</w:t>
      </w:r>
      <w:r w:rsidR="00F64D8A">
        <w:rPr>
          <w:rFonts w:ascii="Verdana" w:hAnsi="Verdana"/>
          <w:sz w:val="21"/>
          <w:szCs w:val="20"/>
        </w:rPr>
        <w:t xml:space="preserve"> </w:t>
      </w:r>
      <w:r w:rsidRPr="00F64D8A">
        <w:rPr>
          <w:rFonts w:ascii="Verdana" w:hAnsi="Verdana"/>
          <w:sz w:val="21"/>
          <w:szCs w:val="20"/>
        </w:rPr>
        <w:t>izkoriščal</w:t>
      </w:r>
      <w:r w:rsidR="00F64D8A">
        <w:rPr>
          <w:rFonts w:ascii="Verdana" w:hAnsi="Verdana"/>
          <w:sz w:val="21"/>
          <w:szCs w:val="20"/>
        </w:rPr>
        <w:t xml:space="preserve"> </w:t>
      </w:r>
      <w:r w:rsidRPr="00F64D8A">
        <w:rPr>
          <w:rFonts w:ascii="Verdana" w:hAnsi="Verdana"/>
          <w:sz w:val="21"/>
          <w:szCs w:val="20"/>
        </w:rPr>
        <w:t>več</w:t>
      </w:r>
      <w:r w:rsidR="00F64D8A">
        <w:rPr>
          <w:rFonts w:ascii="Verdana" w:hAnsi="Verdana"/>
          <w:sz w:val="21"/>
          <w:szCs w:val="20"/>
        </w:rPr>
        <w:t xml:space="preserve"> </w:t>
      </w:r>
      <w:r w:rsidRPr="00F64D8A">
        <w:rPr>
          <w:rFonts w:ascii="Verdana" w:hAnsi="Verdana"/>
          <w:sz w:val="21"/>
          <w:szCs w:val="20"/>
        </w:rPr>
        <w:t>dostopov</w:t>
      </w:r>
      <w:r w:rsidR="00F64D8A">
        <w:rPr>
          <w:rFonts w:ascii="Verdana" w:hAnsi="Verdana"/>
          <w:sz w:val="21"/>
          <w:szCs w:val="20"/>
        </w:rPr>
        <w:t xml:space="preserve"> </w:t>
      </w:r>
      <w:r w:rsidRPr="00F64D8A">
        <w:rPr>
          <w:rFonts w:ascii="Verdana" w:hAnsi="Verdana"/>
          <w:sz w:val="21"/>
          <w:szCs w:val="20"/>
        </w:rPr>
        <w:t>hkrati</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primer</w:t>
      </w:r>
      <w:r w:rsidR="00F64D8A">
        <w:rPr>
          <w:rFonts w:ascii="Verdana" w:hAnsi="Verdana"/>
          <w:sz w:val="21"/>
          <w:szCs w:val="20"/>
        </w:rPr>
        <w:t xml:space="preserve"> </w:t>
      </w:r>
      <w:r w:rsidRPr="00F64D8A">
        <w:rPr>
          <w:rFonts w:ascii="Verdana" w:hAnsi="Verdana"/>
          <w:sz w:val="21"/>
          <w:szCs w:val="20"/>
        </w:rPr>
        <w:t>dostop</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preteklih</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prek</w:t>
      </w:r>
      <w:r w:rsidR="00F64D8A">
        <w:rPr>
          <w:rFonts w:ascii="Verdana" w:hAnsi="Verdana"/>
          <w:sz w:val="21"/>
          <w:szCs w:val="20"/>
        </w:rPr>
        <w:t xml:space="preserve"> </w:t>
      </w:r>
      <w:r w:rsidRPr="00F64D8A">
        <w:rPr>
          <w:rFonts w:ascii="Verdana" w:hAnsi="Verdana"/>
          <w:sz w:val="21"/>
          <w:szCs w:val="20"/>
        </w:rPr>
        <w:t>podatkovnega</w:t>
      </w:r>
      <w:r w:rsidR="00F64D8A">
        <w:rPr>
          <w:rFonts w:ascii="Verdana" w:hAnsi="Verdana"/>
          <w:sz w:val="21"/>
          <w:szCs w:val="20"/>
        </w:rPr>
        <w:t xml:space="preserve"> </w:t>
      </w:r>
      <w:r w:rsidRPr="00F64D8A">
        <w:rPr>
          <w:rFonts w:ascii="Verdana" w:hAnsi="Verdana"/>
          <w:sz w:val="21"/>
          <w:szCs w:val="20"/>
        </w:rPr>
        <w:t>vozlišča</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obenem</w:t>
      </w:r>
      <w:r w:rsidR="00F64D8A">
        <w:rPr>
          <w:rFonts w:ascii="Verdana" w:hAnsi="Verdana"/>
          <w:sz w:val="21"/>
          <w:szCs w:val="20"/>
        </w:rPr>
        <w:t xml:space="preserve"> </w:t>
      </w:r>
      <w:r w:rsidRPr="00F64D8A">
        <w:rPr>
          <w:rFonts w:ascii="Verdana" w:hAnsi="Verdana"/>
          <w:sz w:val="21"/>
          <w:szCs w:val="20"/>
        </w:rPr>
        <w:t>dostop</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proofErr w:type="spellStart"/>
      <w:r w:rsidRPr="00F64D8A">
        <w:rPr>
          <w:rFonts w:ascii="Verdana" w:hAnsi="Verdana"/>
          <w:sz w:val="21"/>
          <w:szCs w:val="20"/>
        </w:rPr>
        <w:t>nevalidiranih</w:t>
      </w:r>
      <w:proofErr w:type="spellEnd"/>
      <w:r w:rsidR="00F64D8A">
        <w:rPr>
          <w:rFonts w:ascii="Verdana" w:hAnsi="Verdana"/>
          <w:sz w:val="21"/>
          <w:szCs w:val="20"/>
        </w:rPr>
        <w:t xml:space="preserve"> </w:t>
      </w:r>
      <w:r w:rsidRPr="00F64D8A">
        <w:rPr>
          <w:rFonts w:ascii="Verdana" w:hAnsi="Verdana"/>
          <w:sz w:val="21"/>
          <w:szCs w:val="20"/>
        </w:rPr>
        <w:t>merilnih</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v</w:t>
      </w:r>
      <w:r w:rsidR="00F64D8A">
        <w:rPr>
          <w:rFonts w:ascii="Verdana" w:hAnsi="Verdana"/>
          <w:sz w:val="21"/>
          <w:szCs w:val="20"/>
        </w:rPr>
        <w:t xml:space="preserve"> </w:t>
      </w:r>
      <w:r w:rsidRPr="00F64D8A">
        <w:rPr>
          <w:rFonts w:ascii="Verdana" w:hAnsi="Verdana"/>
          <w:sz w:val="21"/>
          <w:szCs w:val="20"/>
        </w:rPr>
        <w:t>realnem</w:t>
      </w:r>
      <w:r w:rsidR="00F64D8A">
        <w:rPr>
          <w:rFonts w:ascii="Verdana" w:hAnsi="Verdana"/>
          <w:sz w:val="21"/>
          <w:szCs w:val="20"/>
        </w:rPr>
        <w:t xml:space="preserve"> </w:t>
      </w:r>
      <w:r w:rsidRPr="00F64D8A">
        <w:rPr>
          <w:rFonts w:ascii="Verdana" w:hAnsi="Verdana"/>
          <w:sz w:val="21"/>
          <w:szCs w:val="20"/>
        </w:rPr>
        <w:t>času</w:t>
      </w:r>
      <w:r w:rsidR="00F64D8A">
        <w:rPr>
          <w:rFonts w:ascii="Verdana" w:hAnsi="Verdana"/>
          <w:sz w:val="21"/>
          <w:szCs w:val="20"/>
        </w:rPr>
        <w:t xml:space="preserve"> </w:t>
      </w:r>
      <w:r w:rsidRPr="00F64D8A">
        <w:rPr>
          <w:rFonts w:ascii="Verdana" w:hAnsi="Verdana"/>
          <w:sz w:val="21"/>
          <w:szCs w:val="20"/>
        </w:rPr>
        <w:t>lokalno</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pametnem</w:t>
      </w:r>
      <w:r w:rsidR="00F64D8A">
        <w:rPr>
          <w:rFonts w:ascii="Verdana" w:hAnsi="Verdana"/>
          <w:sz w:val="21"/>
          <w:szCs w:val="20"/>
        </w:rPr>
        <w:t xml:space="preserve"> </w:t>
      </w:r>
      <w:r w:rsidRPr="00F64D8A">
        <w:rPr>
          <w:rFonts w:ascii="Verdana" w:hAnsi="Verdana"/>
          <w:sz w:val="21"/>
          <w:szCs w:val="20"/>
        </w:rPr>
        <w:t>števcu</w:t>
      </w:r>
      <w:r w:rsidR="00F64D8A">
        <w:rPr>
          <w:rFonts w:ascii="Verdana" w:hAnsi="Verdana"/>
          <w:sz w:val="21"/>
          <w:szCs w:val="20"/>
        </w:rPr>
        <w:t xml:space="preserve"> </w:t>
      </w:r>
      <w:r w:rsidRPr="00F64D8A">
        <w:rPr>
          <w:rFonts w:ascii="Verdana" w:hAnsi="Verdana"/>
          <w:sz w:val="21"/>
          <w:szCs w:val="20"/>
        </w:rPr>
        <w:t>–</w:t>
      </w:r>
      <w:r w:rsidR="00F64D8A">
        <w:rPr>
          <w:rFonts w:ascii="Verdana" w:hAnsi="Verdana"/>
          <w:sz w:val="21"/>
          <w:szCs w:val="20"/>
        </w:rPr>
        <w:t xml:space="preserve"> </w:t>
      </w:r>
      <w:r w:rsidRPr="00F64D8A">
        <w:rPr>
          <w:rFonts w:ascii="Verdana" w:hAnsi="Verdana"/>
          <w:sz w:val="21"/>
          <w:szCs w:val="20"/>
        </w:rPr>
        <w:t>okvir</w:t>
      </w:r>
      <w:r w:rsidR="00F64D8A">
        <w:rPr>
          <w:rFonts w:ascii="Verdana" w:hAnsi="Verdana"/>
          <w:sz w:val="21"/>
          <w:szCs w:val="20"/>
        </w:rPr>
        <w:t xml:space="preserve"> </w:t>
      </w:r>
      <w:r w:rsidRPr="00F64D8A">
        <w:rPr>
          <w:rFonts w:ascii="Verdana" w:hAnsi="Verdana"/>
          <w:sz w:val="21"/>
          <w:szCs w:val="20"/>
        </w:rPr>
        <w:t>dostopov</w:t>
      </w:r>
      <w:r w:rsidR="00F64D8A">
        <w:rPr>
          <w:rFonts w:ascii="Verdana" w:hAnsi="Verdana"/>
          <w:sz w:val="21"/>
          <w:szCs w:val="20"/>
        </w:rPr>
        <w:t xml:space="preserve"> </w:t>
      </w:r>
      <w:r w:rsidRPr="00F64D8A">
        <w:rPr>
          <w:rFonts w:ascii="Verdana" w:hAnsi="Verdana"/>
          <w:sz w:val="21"/>
          <w:szCs w:val="20"/>
        </w:rPr>
        <w:t>naprednega</w:t>
      </w:r>
      <w:r w:rsidR="00F64D8A">
        <w:rPr>
          <w:rFonts w:ascii="Verdana" w:hAnsi="Verdana"/>
          <w:sz w:val="21"/>
          <w:szCs w:val="20"/>
        </w:rPr>
        <w:t xml:space="preserve"> </w:t>
      </w:r>
      <w:r w:rsidRPr="00F64D8A">
        <w:rPr>
          <w:rFonts w:ascii="Verdana" w:hAnsi="Verdana"/>
          <w:sz w:val="21"/>
          <w:szCs w:val="20"/>
        </w:rPr>
        <w:t>merilnega</w:t>
      </w:r>
      <w:r w:rsidR="00F64D8A">
        <w:rPr>
          <w:rFonts w:ascii="Verdana" w:hAnsi="Verdana"/>
          <w:sz w:val="21"/>
          <w:szCs w:val="20"/>
        </w:rPr>
        <w:t xml:space="preserve"> </w:t>
      </w:r>
      <w:r w:rsidRPr="00F64D8A">
        <w:rPr>
          <w:rFonts w:ascii="Verdana" w:hAnsi="Verdana"/>
          <w:sz w:val="21"/>
          <w:szCs w:val="20"/>
        </w:rPr>
        <w:t>sistema</w:t>
      </w:r>
      <w:r w:rsidR="00F64D8A">
        <w:rPr>
          <w:rFonts w:ascii="Verdana" w:hAnsi="Verdana"/>
          <w:sz w:val="21"/>
          <w:szCs w:val="20"/>
        </w:rPr>
        <w:t xml:space="preserve"> </w:t>
      </w:r>
      <w:r w:rsidRPr="00F64D8A">
        <w:rPr>
          <w:rFonts w:ascii="Verdana" w:hAnsi="Verdana"/>
          <w:sz w:val="21"/>
          <w:szCs w:val="20"/>
        </w:rPr>
        <w:t>v</w:t>
      </w:r>
      <w:r w:rsidR="00F64D8A">
        <w:rPr>
          <w:rFonts w:ascii="Verdana" w:hAnsi="Verdana"/>
          <w:sz w:val="21"/>
          <w:szCs w:val="20"/>
        </w:rPr>
        <w:t xml:space="preserve"> </w:t>
      </w:r>
      <w:r w:rsidRPr="00F64D8A">
        <w:rPr>
          <w:rFonts w:ascii="Verdana" w:hAnsi="Verdana"/>
          <w:sz w:val="21"/>
          <w:szCs w:val="20"/>
        </w:rPr>
        <w:t>Sloveniji).</w:t>
      </w:r>
      <w:r w:rsidR="00F64D8A">
        <w:rPr>
          <w:rFonts w:ascii="Verdana" w:hAnsi="Verdana"/>
          <w:sz w:val="21"/>
          <w:szCs w:val="20"/>
        </w:rPr>
        <w:t xml:space="preserve"> </w:t>
      </w:r>
      <w:r w:rsidRPr="00F64D8A">
        <w:rPr>
          <w:rFonts w:ascii="Verdana" w:hAnsi="Verdana"/>
          <w:sz w:val="21"/>
          <w:szCs w:val="20"/>
        </w:rPr>
        <w:t>Vrsta</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minimalni</w:t>
      </w:r>
      <w:r w:rsidR="00F64D8A">
        <w:rPr>
          <w:rFonts w:ascii="Verdana" w:hAnsi="Verdana"/>
          <w:sz w:val="21"/>
          <w:szCs w:val="20"/>
        </w:rPr>
        <w:t xml:space="preserve"> </w:t>
      </w:r>
      <w:r w:rsidRPr="00F64D8A">
        <w:rPr>
          <w:rFonts w:ascii="Verdana" w:hAnsi="Verdana"/>
          <w:sz w:val="21"/>
          <w:szCs w:val="20"/>
        </w:rPr>
        <w:t>obseg</w:t>
      </w:r>
      <w:r w:rsidR="00F64D8A">
        <w:rPr>
          <w:rFonts w:ascii="Verdana" w:hAnsi="Verdana"/>
          <w:sz w:val="21"/>
          <w:szCs w:val="20"/>
        </w:rPr>
        <w:t xml:space="preserve"> </w:t>
      </w:r>
      <w:r w:rsidRPr="00F64D8A">
        <w:rPr>
          <w:rFonts w:ascii="Verdana" w:hAnsi="Verdana"/>
          <w:sz w:val="21"/>
          <w:szCs w:val="20"/>
        </w:rPr>
        <w:t>ter</w:t>
      </w:r>
      <w:r w:rsidR="00F64D8A">
        <w:rPr>
          <w:rFonts w:ascii="Verdana" w:hAnsi="Verdana"/>
          <w:sz w:val="21"/>
          <w:szCs w:val="20"/>
        </w:rPr>
        <w:t xml:space="preserve"> </w:t>
      </w:r>
      <w:r w:rsidRPr="00F64D8A">
        <w:rPr>
          <w:rFonts w:ascii="Verdana" w:hAnsi="Verdana"/>
          <w:sz w:val="21"/>
          <w:szCs w:val="20"/>
        </w:rPr>
        <w:t>frekvenca</w:t>
      </w:r>
      <w:r w:rsidR="00F64D8A">
        <w:rPr>
          <w:rFonts w:ascii="Verdana" w:hAnsi="Verdana"/>
          <w:sz w:val="21"/>
          <w:szCs w:val="20"/>
        </w:rPr>
        <w:t xml:space="preserve"> </w:t>
      </w:r>
      <w:r w:rsidRPr="00F64D8A">
        <w:rPr>
          <w:rFonts w:ascii="Verdana" w:hAnsi="Verdana"/>
          <w:sz w:val="21"/>
          <w:szCs w:val="20"/>
        </w:rPr>
        <w:t>zagotavljanja</w:t>
      </w:r>
      <w:r w:rsidR="00F64D8A">
        <w:rPr>
          <w:rFonts w:ascii="Verdana" w:hAnsi="Verdana"/>
          <w:sz w:val="21"/>
          <w:szCs w:val="20"/>
        </w:rPr>
        <w:t xml:space="preserve"> </w:t>
      </w:r>
      <w:r w:rsidRPr="00F64D8A">
        <w:rPr>
          <w:rFonts w:ascii="Verdana" w:hAnsi="Verdana"/>
          <w:sz w:val="21"/>
          <w:szCs w:val="20"/>
        </w:rPr>
        <w:t>obsega</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ki</w:t>
      </w:r>
      <w:r w:rsidR="00F64D8A">
        <w:rPr>
          <w:rFonts w:ascii="Verdana" w:hAnsi="Verdana"/>
          <w:sz w:val="21"/>
          <w:szCs w:val="20"/>
        </w:rPr>
        <w:t xml:space="preserve"> </w:t>
      </w:r>
      <w:r w:rsidRPr="00F64D8A">
        <w:rPr>
          <w:rFonts w:ascii="Verdana" w:hAnsi="Verdana"/>
          <w:sz w:val="21"/>
          <w:szCs w:val="20"/>
        </w:rPr>
        <w:t>ga</w:t>
      </w:r>
      <w:r w:rsidR="00F64D8A">
        <w:rPr>
          <w:rFonts w:ascii="Verdana" w:hAnsi="Verdana"/>
          <w:sz w:val="21"/>
          <w:szCs w:val="20"/>
        </w:rPr>
        <w:t xml:space="preserve"> </w:t>
      </w:r>
      <w:r w:rsidRPr="00F64D8A">
        <w:rPr>
          <w:rFonts w:ascii="Verdana" w:hAnsi="Verdana"/>
          <w:sz w:val="21"/>
          <w:szCs w:val="20"/>
        </w:rPr>
        <w:t>dobavitelji</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proofErr w:type="spellStart"/>
      <w:r w:rsidRPr="00F64D8A">
        <w:rPr>
          <w:rFonts w:ascii="Verdana" w:hAnsi="Verdana"/>
          <w:sz w:val="21"/>
          <w:szCs w:val="20"/>
        </w:rPr>
        <w:t>elektrooperaterji</w:t>
      </w:r>
      <w:proofErr w:type="spellEnd"/>
      <w:r w:rsidR="00F64D8A">
        <w:rPr>
          <w:rFonts w:ascii="Verdana" w:hAnsi="Verdana"/>
          <w:sz w:val="21"/>
          <w:szCs w:val="20"/>
        </w:rPr>
        <w:t xml:space="preserve"> </w:t>
      </w:r>
      <w:r w:rsidRPr="00F64D8A">
        <w:rPr>
          <w:rFonts w:ascii="Verdana" w:hAnsi="Verdana"/>
          <w:sz w:val="21"/>
          <w:szCs w:val="20"/>
        </w:rPr>
        <w:t>zagotavljajo</w:t>
      </w:r>
      <w:r w:rsidR="00F64D8A">
        <w:rPr>
          <w:rFonts w:ascii="Verdana" w:hAnsi="Verdana"/>
          <w:sz w:val="21"/>
          <w:szCs w:val="20"/>
        </w:rPr>
        <w:t xml:space="preserve"> </w:t>
      </w:r>
      <w:r w:rsidRPr="00F64D8A">
        <w:rPr>
          <w:rFonts w:ascii="Verdana" w:hAnsi="Verdana"/>
          <w:sz w:val="21"/>
          <w:szCs w:val="20"/>
        </w:rPr>
        <w:t>brezplačno,</w:t>
      </w:r>
      <w:r w:rsidR="00F64D8A">
        <w:rPr>
          <w:rFonts w:ascii="Verdana" w:hAnsi="Verdana"/>
          <w:sz w:val="21"/>
          <w:szCs w:val="20"/>
        </w:rPr>
        <w:t xml:space="preserve"> </w:t>
      </w:r>
      <w:r w:rsidRPr="00F64D8A">
        <w:rPr>
          <w:rFonts w:ascii="Verdana" w:hAnsi="Verdana"/>
          <w:sz w:val="21"/>
          <w:szCs w:val="20"/>
        </w:rPr>
        <w:t>morata</w:t>
      </w:r>
      <w:r w:rsidR="00F64D8A">
        <w:rPr>
          <w:rFonts w:ascii="Verdana" w:hAnsi="Verdana"/>
          <w:sz w:val="21"/>
          <w:szCs w:val="20"/>
        </w:rPr>
        <w:t xml:space="preserve"> </w:t>
      </w:r>
      <w:r w:rsidRPr="00F64D8A">
        <w:rPr>
          <w:rFonts w:ascii="Verdana" w:hAnsi="Verdana"/>
          <w:sz w:val="21"/>
          <w:szCs w:val="20"/>
        </w:rPr>
        <w:t>biti</w:t>
      </w:r>
      <w:r w:rsidR="00F64D8A">
        <w:rPr>
          <w:rFonts w:ascii="Verdana" w:hAnsi="Verdana"/>
          <w:sz w:val="21"/>
          <w:szCs w:val="20"/>
        </w:rPr>
        <w:t xml:space="preserve"> </w:t>
      </w:r>
      <w:r w:rsidRPr="00F64D8A">
        <w:rPr>
          <w:rFonts w:ascii="Verdana" w:hAnsi="Verdana"/>
          <w:sz w:val="21"/>
          <w:szCs w:val="20"/>
        </w:rPr>
        <w:t>normativno</w:t>
      </w:r>
      <w:r w:rsidR="00F64D8A">
        <w:rPr>
          <w:rFonts w:ascii="Verdana" w:hAnsi="Verdana"/>
          <w:sz w:val="21"/>
          <w:szCs w:val="20"/>
        </w:rPr>
        <w:t xml:space="preserve"> </w:t>
      </w:r>
      <w:r w:rsidRPr="00F64D8A">
        <w:rPr>
          <w:rFonts w:ascii="Verdana" w:hAnsi="Verdana"/>
          <w:sz w:val="21"/>
          <w:szCs w:val="20"/>
        </w:rPr>
        <w:t>določeni.</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druge</w:t>
      </w:r>
      <w:r w:rsidR="00F64D8A">
        <w:rPr>
          <w:rFonts w:ascii="Verdana" w:hAnsi="Verdana"/>
          <w:sz w:val="21"/>
          <w:szCs w:val="20"/>
        </w:rPr>
        <w:t xml:space="preserve"> </w:t>
      </w:r>
      <w:r w:rsidRPr="00F64D8A">
        <w:rPr>
          <w:rFonts w:ascii="Verdana" w:hAnsi="Verdana"/>
          <w:sz w:val="21"/>
          <w:szCs w:val="20"/>
        </w:rPr>
        <w:t>podatkovne</w:t>
      </w:r>
      <w:r w:rsidR="00F64D8A">
        <w:rPr>
          <w:rFonts w:ascii="Verdana" w:hAnsi="Verdana"/>
          <w:sz w:val="21"/>
          <w:szCs w:val="20"/>
        </w:rPr>
        <w:t xml:space="preserve"> </w:t>
      </w:r>
      <w:r w:rsidRPr="00F64D8A">
        <w:rPr>
          <w:rFonts w:ascii="Verdana" w:hAnsi="Verdana"/>
          <w:sz w:val="21"/>
          <w:szCs w:val="20"/>
        </w:rPr>
        <w:t>nabore,</w:t>
      </w:r>
      <w:r w:rsidR="00F64D8A">
        <w:rPr>
          <w:rFonts w:ascii="Verdana" w:hAnsi="Verdana"/>
          <w:sz w:val="21"/>
          <w:szCs w:val="20"/>
        </w:rPr>
        <w:t xml:space="preserve"> </w:t>
      </w:r>
      <w:r w:rsidRPr="00F64D8A">
        <w:rPr>
          <w:rFonts w:ascii="Verdana" w:hAnsi="Verdana"/>
          <w:sz w:val="21"/>
          <w:szCs w:val="20"/>
        </w:rPr>
        <w:t>ki</w:t>
      </w:r>
      <w:r w:rsidR="00F64D8A">
        <w:rPr>
          <w:rFonts w:ascii="Verdana" w:hAnsi="Verdana"/>
          <w:sz w:val="21"/>
          <w:szCs w:val="20"/>
        </w:rPr>
        <w:t xml:space="preserve"> </w:t>
      </w:r>
      <w:r w:rsidRPr="00F64D8A">
        <w:rPr>
          <w:rFonts w:ascii="Verdana" w:hAnsi="Verdana"/>
          <w:sz w:val="21"/>
          <w:szCs w:val="20"/>
        </w:rPr>
        <w:t>se</w:t>
      </w:r>
      <w:r w:rsidR="00F64D8A">
        <w:rPr>
          <w:rFonts w:ascii="Verdana" w:hAnsi="Verdana"/>
          <w:sz w:val="21"/>
          <w:szCs w:val="20"/>
        </w:rPr>
        <w:t xml:space="preserve"> </w:t>
      </w:r>
      <w:r w:rsidRPr="00F64D8A">
        <w:rPr>
          <w:rFonts w:ascii="Verdana" w:hAnsi="Verdana"/>
          <w:sz w:val="21"/>
          <w:szCs w:val="20"/>
        </w:rPr>
        <w:t>zagotavljajo</w:t>
      </w:r>
      <w:r w:rsidR="00F64D8A">
        <w:rPr>
          <w:rFonts w:ascii="Verdana" w:hAnsi="Verdana"/>
          <w:sz w:val="21"/>
          <w:szCs w:val="20"/>
        </w:rPr>
        <w:t xml:space="preserve"> </w:t>
      </w:r>
      <w:r w:rsidRPr="00F64D8A">
        <w:rPr>
          <w:rFonts w:ascii="Verdana" w:hAnsi="Verdana"/>
          <w:sz w:val="21"/>
          <w:szCs w:val="20"/>
        </w:rPr>
        <w:t>dodatno</w:t>
      </w:r>
      <w:r w:rsidR="00F64D8A">
        <w:rPr>
          <w:rFonts w:ascii="Verdana" w:hAnsi="Verdana"/>
          <w:sz w:val="21"/>
          <w:szCs w:val="20"/>
        </w:rPr>
        <w:t xml:space="preserve"> </w:t>
      </w:r>
      <w:r w:rsidRPr="00F64D8A">
        <w:rPr>
          <w:rFonts w:ascii="Verdana" w:hAnsi="Verdana"/>
          <w:sz w:val="21"/>
          <w:szCs w:val="20"/>
        </w:rPr>
        <w:t>oziroma</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zahtevo,</w:t>
      </w:r>
      <w:r w:rsidR="00F64D8A">
        <w:rPr>
          <w:rFonts w:ascii="Verdana" w:hAnsi="Verdana"/>
          <w:sz w:val="21"/>
          <w:szCs w:val="20"/>
        </w:rPr>
        <w:t xml:space="preserve"> </w:t>
      </w:r>
      <w:r w:rsidRPr="00F64D8A">
        <w:rPr>
          <w:rFonts w:ascii="Verdana" w:hAnsi="Verdana"/>
          <w:sz w:val="21"/>
          <w:szCs w:val="20"/>
        </w:rPr>
        <w:t>pa</w:t>
      </w:r>
      <w:r w:rsidR="00F64D8A">
        <w:rPr>
          <w:rFonts w:ascii="Verdana" w:hAnsi="Verdana"/>
          <w:sz w:val="21"/>
          <w:szCs w:val="20"/>
        </w:rPr>
        <w:t xml:space="preserve"> </w:t>
      </w:r>
      <w:r w:rsidRPr="00F64D8A">
        <w:rPr>
          <w:rFonts w:ascii="Verdana" w:hAnsi="Verdana"/>
          <w:sz w:val="21"/>
          <w:szCs w:val="20"/>
        </w:rPr>
        <w:t>lahko</w:t>
      </w:r>
      <w:r w:rsidR="00F64D8A">
        <w:rPr>
          <w:rFonts w:ascii="Verdana" w:hAnsi="Verdana"/>
          <w:sz w:val="21"/>
          <w:szCs w:val="20"/>
        </w:rPr>
        <w:t xml:space="preserve"> </w:t>
      </w:r>
      <w:proofErr w:type="spellStart"/>
      <w:r w:rsidRPr="00F64D8A">
        <w:rPr>
          <w:rFonts w:ascii="Verdana" w:hAnsi="Verdana"/>
          <w:sz w:val="21"/>
          <w:szCs w:val="20"/>
        </w:rPr>
        <w:t>elektrooperater</w:t>
      </w:r>
      <w:proofErr w:type="spellEnd"/>
      <w:r w:rsidR="00F64D8A">
        <w:rPr>
          <w:rFonts w:ascii="Verdana" w:hAnsi="Verdana"/>
          <w:sz w:val="21"/>
          <w:szCs w:val="20"/>
        </w:rPr>
        <w:t xml:space="preserve"> </w:t>
      </w:r>
      <w:r w:rsidRPr="00F64D8A">
        <w:rPr>
          <w:rFonts w:ascii="Verdana" w:hAnsi="Verdana"/>
          <w:sz w:val="21"/>
          <w:szCs w:val="20"/>
        </w:rPr>
        <w:t>oziroma</w:t>
      </w:r>
      <w:r w:rsidR="00F64D8A">
        <w:rPr>
          <w:rFonts w:ascii="Verdana" w:hAnsi="Verdana"/>
          <w:sz w:val="21"/>
          <w:szCs w:val="20"/>
        </w:rPr>
        <w:t xml:space="preserve"> </w:t>
      </w:r>
      <w:r w:rsidRPr="00F64D8A">
        <w:rPr>
          <w:rFonts w:ascii="Verdana" w:hAnsi="Verdana"/>
          <w:sz w:val="21"/>
          <w:szCs w:val="20"/>
        </w:rPr>
        <w:t>dobavitelj</w:t>
      </w:r>
      <w:r w:rsidR="00F64D8A">
        <w:rPr>
          <w:rFonts w:ascii="Verdana" w:hAnsi="Verdana"/>
          <w:sz w:val="21"/>
          <w:szCs w:val="20"/>
        </w:rPr>
        <w:t xml:space="preserve"> </w:t>
      </w:r>
      <w:r w:rsidRPr="00F64D8A">
        <w:rPr>
          <w:rFonts w:ascii="Verdana" w:hAnsi="Verdana"/>
          <w:sz w:val="21"/>
          <w:szCs w:val="20"/>
        </w:rPr>
        <w:t>zahteva</w:t>
      </w:r>
      <w:r w:rsidR="00F64D8A">
        <w:rPr>
          <w:rFonts w:ascii="Verdana" w:hAnsi="Verdana"/>
          <w:sz w:val="21"/>
          <w:szCs w:val="20"/>
        </w:rPr>
        <w:t xml:space="preserve"> </w:t>
      </w:r>
      <w:r w:rsidRPr="00F64D8A">
        <w:rPr>
          <w:rFonts w:ascii="Verdana" w:hAnsi="Verdana"/>
          <w:sz w:val="21"/>
          <w:szCs w:val="20"/>
        </w:rPr>
        <w:t>ustrezno</w:t>
      </w:r>
      <w:r w:rsidR="00F64D8A">
        <w:rPr>
          <w:rFonts w:ascii="Verdana" w:hAnsi="Verdana"/>
          <w:sz w:val="21"/>
          <w:szCs w:val="20"/>
        </w:rPr>
        <w:t xml:space="preserve"> </w:t>
      </w:r>
      <w:r w:rsidRPr="00F64D8A">
        <w:rPr>
          <w:rFonts w:ascii="Verdana" w:hAnsi="Verdana"/>
          <w:sz w:val="21"/>
          <w:szCs w:val="20"/>
        </w:rPr>
        <w:t>nadomestilo</w:t>
      </w:r>
      <w:r w:rsidR="00F64D8A">
        <w:rPr>
          <w:rFonts w:ascii="Verdana" w:hAnsi="Verdana"/>
          <w:sz w:val="21"/>
          <w:szCs w:val="20"/>
        </w:rPr>
        <w:t xml:space="preserve"> </w:t>
      </w:r>
      <w:r w:rsidRPr="00F64D8A">
        <w:rPr>
          <w:rFonts w:ascii="Verdana" w:hAnsi="Verdana"/>
          <w:sz w:val="21"/>
          <w:szCs w:val="20"/>
        </w:rPr>
        <w:t>(glej</w:t>
      </w:r>
      <w:r w:rsidR="00F64D8A">
        <w:rPr>
          <w:rFonts w:ascii="Verdana" w:hAnsi="Verdana"/>
          <w:sz w:val="21"/>
          <w:szCs w:val="20"/>
        </w:rPr>
        <w:t xml:space="preserve"> </w:t>
      </w:r>
      <w:r w:rsidRPr="00F64D8A">
        <w:rPr>
          <w:rFonts w:ascii="Verdana" w:hAnsi="Verdana"/>
          <w:sz w:val="21"/>
          <w:szCs w:val="20"/>
        </w:rPr>
        <w:t>129.</w:t>
      </w:r>
      <w:r w:rsidR="00F64D8A">
        <w:rPr>
          <w:rFonts w:ascii="Verdana" w:hAnsi="Verdana"/>
          <w:sz w:val="21"/>
          <w:szCs w:val="20"/>
        </w:rPr>
        <w:t xml:space="preserve"> </w:t>
      </w:r>
      <w:r w:rsidRPr="00F64D8A">
        <w:rPr>
          <w:rFonts w:ascii="Verdana" w:hAnsi="Verdana"/>
          <w:sz w:val="21"/>
          <w:szCs w:val="20"/>
        </w:rPr>
        <w:t>člen</w:t>
      </w:r>
      <w:r w:rsidR="00F64D8A">
        <w:rPr>
          <w:rFonts w:ascii="Verdana" w:hAnsi="Verdana"/>
          <w:sz w:val="21"/>
          <w:szCs w:val="20"/>
        </w:rPr>
        <w:t xml:space="preserve"> </w:t>
      </w:r>
      <w:r w:rsidRPr="00F64D8A">
        <w:rPr>
          <w:rFonts w:ascii="Verdana" w:hAnsi="Verdana"/>
          <w:sz w:val="21"/>
          <w:szCs w:val="20"/>
        </w:rPr>
        <w:t>ZOEE).</w:t>
      </w:r>
      <w:r w:rsidR="00F64D8A">
        <w:rPr>
          <w:rFonts w:ascii="Verdana" w:hAnsi="Verdana"/>
          <w:sz w:val="21"/>
          <w:szCs w:val="20"/>
        </w:rPr>
        <w:t xml:space="preserve"> </w:t>
      </w:r>
    </w:p>
    <w:p w14:paraId="06EE70DC" w14:textId="77777777" w:rsidR="00F64D8A" w:rsidRPr="00F64D8A" w:rsidRDefault="00F64D8A" w:rsidP="00412F11">
      <w:pPr>
        <w:pStyle w:val="paragraph"/>
        <w:spacing w:before="0" w:beforeAutospacing="0" w:after="0" w:afterAutospacing="0"/>
        <w:jc w:val="both"/>
        <w:textAlignment w:val="baseline"/>
        <w:rPr>
          <w:rFonts w:ascii="Verdana" w:hAnsi="Verdana"/>
          <w:sz w:val="21"/>
          <w:szCs w:val="20"/>
        </w:rPr>
      </w:pPr>
    </w:p>
    <w:p w14:paraId="26FFA67E" w14:textId="2C61655B" w:rsidR="00412F11" w:rsidRPr="00F64D8A" w:rsidRDefault="00412F11" w:rsidP="00F64D8A">
      <w:pPr>
        <w:pStyle w:val="paragraph"/>
        <w:spacing w:before="0" w:beforeAutospacing="0" w:after="0" w:afterAutospacing="0"/>
        <w:jc w:val="both"/>
        <w:textAlignment w:val="baseline"/>
        <w:rPr>
          <w:rFonts w:ascii="Verdana" w:hAnsi="Verdana"/>
          <w:sz w:val="21"/>
          <w:szCs w:val="20"/>
        </w:rPr>
      </w:pPr>
      <w:r w:rsidRPr="00F64D8A">
        <w:rPr>
          <w:rFonts w:ascii="Verdana" w:hAnsi="Verdana"/>
          <w:sz w:val="21"/>
          <w:szCs w:val="20"/>
        </w:rPr>
        <w:t>ZOEE</w:t>
      </w:r>
      <w:r w:rsidR="00F64D8A">
        <w:rPr>
          <w:rFonts w:ascii="Verdana" w:hAnsi="Verdana"/>
          <w:sz w:val="21"/>
          <w:szCs w:val="20"/>
        </w:rPr>
        <w:t xml:space="preserve"> </w:t>
      </w:r>
      <w:r w:rsidRPr="00F64D8A">
        <w:rPr>
          <w:rFonts w:ascii="Verdana" w:hAnsi="Verdana"/>
          <w:sz w:val="21"/>
          <w:szCs w:val="20"/>
        </w:rPr>
        <w:t>odgovornost</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omogočanje</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končnim</w:t>
      </w:r>
      <w:r w:rsidR="00F64D8A">
        <w:rPr>
          <w:rFonts w:ascii="Verdana" w:hAnsi="Verdana"/>
          <w:sz w:val="21"/>
          <w:szCs w:val="20"/>
        </w:rPr>
        <w:t xml:space="preserve"> </w:t>
      </w:r>
      <w:r w:rsidRPr="00F64D8A">
        <w:rPr>
          <w:rFonts w:ascii="Verdana" w:hAnsi="Verdana"/>
          <w:sz w:val="21"/>
          <w:szCs w:val="20"/>
        </w:rPr>
        <w:t>odjemalcem</w:t>
      </w:r>
      <w:r w:rsidR="00F64D8A">
        <w:rPr>
          <w:rFonts w:ascii="Verdana" w:hAnsi="Verdana"/>
          <w:sz w:val="21"/>
          <w:szCs w:val="20"/>
        </w:rPr>
        <w:t xml:space="preserve"> </w:t>
      </w:r>
      <w:r w:rsidRPr="00F64D8A">
        <w:rPr>
          <w:rFonts w:ascii="Verdana" w:hAnsi="Verdana"/>
          <w:sz w:val="21"/>
          <w:szCs w:val="20"/>
        </w:rPr>
        <w:t>dodeljuje</w:t>
      </w:r>
      <w:r w:rsidR="00F64D8A">
        <w:rPr>
          <w:rFonts w:ascii="Verdana" w:hAnsi="Verdana"/>
          <w:sz w:val="21"/>
          <w:szCs w:val="20"/>
        </w:rPr>
        <w:t xml:space="preserve"> </w:t>
      </w:r>
      <w:proofErr w:type="spellStart"/>
      <w:r w:rsidRPr="00F64D8A">
        <w:rPr>
          <w:rFonts w:ascii="Verdana" w:hAnsi="Verdana"/>
          <w:sz w:val="21"/>
          <w:szCs w:val="20"/>
        </w:rPr>
        <w:t>elektrooperaterju</w:t>
      </w:r>
      <w:proofErr w:type="spellEnd"/>
      <w:r w:rsidRPr="00F64D8A">
        <w:rPr>
          <w:rFonts w:ascii="Verdana" w:hAnsi="Verdana"/>
          <w:sz w:val="21"/>
          <w:szCs w:val="20"/>
        </w:rPr>
        <w:t>.</w:t>
      </w:r>
      <w:r w:rsidR="00F64D8A">
        <w:rPr>
          <w:rFonts w:ascii="Verdana" w:hAnsi="Verdana"/>
          <w:sz w:val="21"/>
          <w:szCs w:val="20"/>
        </w:rPr>
        <w:t xml:space="preserve"> </w:t>
      </w:r>
      <w:r w:rsidRPr="00F64D8A">
        <w:rPr>
          <w:rFonts w:ascii="Verdana" w:hAnsi="Verdana"/>
          <w:sz w:val="21"/>
          <w:szCs w:val="20"/>
        </w:rPr>
        <w:t>Obseg</w:t>
      </w:r>
      <w:r w:rsidR="00F64D8A">
        <w:rPr>
          <w:rFonts w:ascii="Verdana" w:hAnsi="Verdana"/>
          <w:sz w:val="21"/>
          <w:szCs w:val="20"/>
        </w:rPr>
        <w:t xml:space="preserve"> </w:t>
      </w:r>
      <w:r w:rsidRPr="00F64D8A">
        <w:rPr>
          <w:rFonts w:ascii="Verdana" w:hAnsi="Verdana"/>
          <w:sz w:val="21"/>
          <w:szCs w:val="20"/>
        </w:rPr>
        <w:t>zagotavljanja</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r w:rsidRPr="00F64D8A">
        <w:rPr>
          <w:rFonts w:ascii="Verdana" w:hAnsi="Verdana"/>
          <w:sz w:val="21"/>
          <w:szCs w:val="20"/>
        </w:rPr>
        <w:t>je</w:t>
      </w:r>
      <w:r w:rsidR="00F64D8A">
        <w:rPr>
          <w:rFonts w:ascii="Verdana" w:hAnsi="Verdana"/>
          <w:sz w:val="21"/>
          <w:szCs w:val="20"/>
        </w:rPr>
        <w:t xml:space="preserve"> </w:t>
      </w:r>
      <w:r w:rsidRPr="00F64D8A">
        <w:rPr>
          <w:rFonts w:ascii="Verdana" w:hAnsi="Verdana"/>
          <w:sz w:val="21"/>
          <w:szCs w:val="20"/>
        </w:rPr>
        <w:t>omejen</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končne</w:t>
      </w:r>
      <w:r w:rsidR="00F64D8A">
        <w:rPr>
          <w:rFonts w:ascii="Verdana" w:hAnsi="Verdana"/>
          <w:sz w:val="21"/>
          <w:szCs w:val="20"/>
        </w:rPr>
        <w:t xml:space="preserve"> </w:t>
      </w:r>
      <w:r w:rsidRPr="00F64D8A">
        <w:rPr>
          <w:rFonts w:ascii="Verdana" w:hAnsi="Verdana"/>
          <w:sz w:val="21"/>
          <w:szCs w:val="20"/>
        </w:rPr>
        <w:t>odjemalce,</w:t>
      </w:r>
      <w:r w:rsidR="00F64D8A">
        <w:rPr>
          <w:rFonts w:ascii="Verdana" w:hAnsi="Verdana"/>
          <w:sz w:val="21"/>
          <w:szCs w:val="20"/>
        </w:rPr>
        <w:t xml:space="preserve"> </w:t>
      </w:r>
      <w:r w:rsidRPr="00F64D8A">
        <w:rPr>
          <w:rFonts w:ascii="Verdana" w:hAnsi="Verdana"/>
          <w:sz w:val="21"/>
          <w:szCs w:val="20"/>
        </w:rPr>
        <w:t>ki</w:t>
      </w:r>
      <w:r w:rsidR="00F64D8A">
        <w:rPr>
          <w:rFonts w:ascii="Verdana" w:hAnsi="Verdana"/>
          <w:sz w:val="21"/>
          <w:szCs w:val="20"/>
        </w:rPr>
        <w:t xml:space="preserve"> </w:t>
      </w:r>
      <w:r w:rsidRPr="00F64D8A">
        <w:rPr>
          <w:rFonts w:ascii="Verdana" w:hAnsi="Verdana"/>
          <w:sz w:val="21"/>
          <w:szCs w:val="20"/>
        </w:rPr>
        <w:t>so</w:t>
      </w:r>
      <w:r w:rsidR="00F64D8A">
        <w:rPr>
          <w:rFonts w:ascii="Verdana" w:hAnsi="Verdana"/>
          <w:sz w:val="21"/>
          <w:szCs w:val="20"/>
        </w:rPr>
        <w:t xml:space="preserve"> </w:t>
      </w:r>
      <w:r w:rsidRPr="00F64D8A">
        <w:rPr>
          <w:rFonts w:ascii="Verdana" w:hAnsi="Verdana"/>
          <w:sz w:val="21"/>
          <w:szCs w:val="20"/>
        </w:rPr>
        <w:t>uporabniki</w:t>
      </w:r>
      <w:r w:rsidR="00F64D8A">
        <w:rPr>
          <w:rFonts w:ascii="Verdana" w:hAnsi="Verdana"/>
          <w:sz w:val="21"/>
          <w:szCs w:val="20"/>
        </w:rPr>
        <w:t xml:space="preserve"> </w:t>
      </w:r>
      <w:r w:rsidRPr="00F64D8A">
        <w:rPr>
          <w:rFonts w:ascii="Verdana" w:hAnsi="Verdana"/>
          <w:sz w:val="21"/>
          <w:szCs w:val="20"/>
        </w:rPr>
        <w:t>sistema,</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katerem</w:t>
      </w:r>
      <w:r w:rsidR="00F64D8A">
        <w:rPr>
          <w:rFonts w:ascii="Verdana" w:hAnsi="Verdana"/>
          <w:sz w:val="21"/>
          <w:szCs w:val="20"/>
        </w:rPr>
        <w:t xml:space="preserve"> </w:t>
      </w:r>
      <w:proofErr w:type="spellStart"/>
      <w:r w:rsidRPr="00F64D8A">
        <w:rPr>
          <w:rFonts w:ascii="Verdana" w:hAnsi="Verdana"/>
          <w:sz w:val="21"/>
          <w:szCs w:val="20"/>
        </w:rPr>
        <w:t>elektrooperater</w:t>
      </w:r>
      <w:proofErr w:type="spellEnd"/>
      <w:r w:rsidR="00F64D8A">
        <w:rPr>
          <w:rFonts w:ascii="Verdana" w:hAnsi="Verdana"/>
          <w:sz w:val="21"/>
          <w:szCs w:val="20"/>
        </w:rPr>
        <w:t xml:space="preserve"> </w:t>
      </w:r>
      <w:r w:rsidRPr="00F64D8A">
        <w:rPr>
          <w:rFonts w:ascii="Verdana" w:hAnsi="Verdana"/>
          <w:sz w:val="21"/>
          <w:szCs w:val="20"/>
        </w:rPr>
        <w:t>opravlja</w:t>
      </w:r>
      <w:r w:rsidR="00F64D8A">
        <w:rPr>
          <w:rFonts w:ascii="Verdana" w:hAnsi="Verdana"/>
          <w:sz w:val="21"/>
          <w:szCs w:val="20"/>
        </w:rPr>
        <w:t xml:space="preserve"> </w:t>
      </w:r>
      <w:r w:rsidRPr="00F64D8A">
        <w:rPr>
          <w:rFonts w:ascii="Verdana" w:hAnsi="Verdana"/>
          <w:sz w:val="21"/>
          <w:szCs w:val="20"/>
        </w:rPr>
        <w:t>svojo</w:t>
      </w:r>
      <w:r w:rsidR="00F64D8A">
        <w:rPr>
          <w:rFonts w:ascii="Verdana" w:hAnsi="Verdana"/>
          <w:sz w:val="21"/>
          <w:szCs w:val="20"/>
        </w:rPr>
        <w:t xml:space="preserve"> </w:t>
      </w:r>
      <w:r w:rsidRPr="00F64D8A">
        <w:rPr>
          <w:rFonts w:ascii="Verdana" w:hAnsi="Verdana"/>
          <w:sz w:val="21"/>
          <w:szCs w:val="20"/>
        </w:rPr>
        <w:t>dejavnost.</w:t>
      </w:r>
      <w:r w:rsidR="00F64D8A">
        <w:rPr>
          <w:rFonts w:ascii="Verdana" w:hAnsi="Verdana"/>
          <w:sz w:val="21"/>
          <w:szCs w:val="20"/>
        </w:rPr>
        <w:t xml:space="preserve"> </w:t>
      </w:r>
      <w:proofErr w:type="spellStart"/>
      <w:r w:rsidRPr="00F64D8A">
        <w:rPr>
          <w:rFonts w:ascii="Verdana" w:hAnsi="Verdana"/>
          <w:sz w:val="21"/>
          <w:szCs w:val="20"/>
        </w:rPr>
        <w:t>Elektrooperater</w:t>
      </w:r>
      <w:proofErr w:type="spellEnd"/>
      <w:r w:rsidR="00F64D8A">
        <w:rPr>
          <w:rFonts w:ascii="Verdana" w:hAnsi="Verdana"/>
          <w:sz w:val="21"/>
          <w:szCs w:val="20"/>
        </w:rPr>
        <w:t xml:space="preserve"> </w:t>
      </w:r>
      <w:r w:rsidRPr="00F64D8A">
        <w:rPr>
          <w:rFonts w:ascii="Verdana" w:hAnsi="Verdana"/>
          <w:sz w:val="21"/>
          <w:szCs w:val="20"/>
        </w:rPr>
        <w:t>mora</w:t>
      </w:r>
      <w:r w:rsidR="00F64D8A">
        <w:rPr>
          <w:rFonts w:ascii="Verdana" w:hAnsi="Verdana"/>
          <w:sz w:val="21"/>
          <w:szCs w:val="20"/>
        </w:rPr>
        <w:t xml:space="preserve"> </w:t>
      </w:r>
      <w:r w:rsidRPr="00F64D8A">
        <w:rPr>
          <w:rFonts w:ascii="Verdana" w:hAnsi="Verdana"/>
          <w:sz w:val="21"/>
          <w:szCs w:val="20"/>
        </w:rPr>
        <w:t>končnim</w:t>
      </w:r>
      <w:r w:rsidR="00F64D8A">
        <w:rPr>
          <w:rFonts w:ascii="Verdana" w:hAnsi="Verdana"/>
          <w:sz w:val="21"/>
          <w:szCs w:val="20"/>
        </w:rPr>
        <w:t xml:space="preserve"> </w:t>
      </w:r>
      <w:r w:rsidRPr="00F64D8A">
        <w:rPr>
          <w:rFonts w:ascii="Verdana" w:hAnsi="Verdana"/>
          <w:sz w:val="21"/>
          <w:szCs w:val="20"/>
        </w:rPr>
        <w:t>odjemalcem</w:t>
      </w:r>
      <w:r w:rsidR="00F64D8A">
        <w:rPr>
          <w:rFonts w:ascii="Verdana" w:hAnsi="Verdana"/>
          <w:sz w:val="21"/>
          <w:szCs w:val="20"/>
        </w:rPr>
        <w:t xml:space="preserve"> </w:t>
      </w:r>
      <w:r w:rsidRPr="00F64D8A">
        <w:rPr>
          <w:rFonts w:ascii="Verdana" w:hAnsi="Verdana"/>
          <w:sz w:val="21"/>
          <w:szCs w:val="20"/>
        </w:rPr>
        <w:t>zagotoviti</w:t>
      </w:r>
      <w:r w:rsidR="00F64D8A">
        <w:rPr>
          <w:rFonts w:ascii="Verdana" w:hAnsi="Verdana"/>
          <w:sz w:val="21"/>
          <w:szCs w:val="20"/>
        </w:rPr>
        <w:t xml:space="preserve"> </w:t>
      </w:r>
      <w:r w:rsidRPr="00F64D8A">
        <w:rPr>
          <w:rFonts w:ascii="Verdana" w:hAnsi="Verdana"/>
          <w:sz w:val="21"/>
          <w:szCs w:val="20"/>
        </w:rPr>
        <w:t>učinkovit</w:t>
      </w:r>
      <w:r w:rsidR="00F64D8A">
        <w:rPr>
          <w:rFonts w:ascii="Verdana" w:hAnsi="Verdana"/>
          <w:sz w:val="21"/>
          <w:szCs w:val="20"/>
        </w:rPr>
        <w:t xml:space="preserve"> </w:t>
      </w:r>
      <w:r w:rsidRPr="00F64D8A">
        <w:rPr>
          <w:rFonts w:ascii="Verdana" w:hAnsi="Verdana"/>
          <w:sz w:val="21"/>
          <w:szCs w:val="20"/>
        </w:rPr>
        <w:t>dostop</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Zagotavljati</w:t>
      </w:r>
      <w:r w:rsidR="00F64D8A">
        <w:rPr>
          <w:rFonts w:ascii="Verdana" w:hAnsi="Verdana"/>
          <w:sz w:val="21"/>
          <w:szCs w:val="20"/>
        </w:rPr>
        <w:t xml:space="preserve"> </w:t>
      </w:r>
      <w:r w:rsidRPr="00F64D8A">
        <w:rPr>
          <w:rFonts w:ascii="Verdana" w:hAnsi="Verdana"/>
          <w:sz w:val="21"/>
          <w:szCs w:val="20"/>
        </w:rPr>
        <w:t>jih</w:t>
      </w:r>
      <w:r w:rsidR="00F64D8A">
        <w:rPr>
          <w:rFonts w:ascii="Verdana" w:hAnsi="Verdana"/>
          <w:sz w:val="21"/>
          <w:szCs w:val="20"/>
        </w:rPr>
        <w:t xml:space="preserve"> </w:t>
      </w:r>
      <w:r w:rsidRPr="00F64D8A">
        <w:rPr>
          <w:rFonts w:ascii="Verdana" w:hAnsi="Verdana"/>
          <w:sz w:val="21"/>
          <w:szCs w:val="20"/>
        </w:rPr>
        <w:t>mora</w:t>
      </w:r>
      <w:r w:rsidR="00F64D8A">
        <w:rPr>
          <w:rFonts w:ascii="Verdana" w:hAnsi="Verdana"/>
          <w:sz w:val="21"/>
          <w:szCs w:val="20"/>
        </w:rPr>
        <w:t xml:space="preserve"> </w:t>
      </w:r>
      <w:r w:rsidRPr="00F64D8A">
        <w:rPr>
          <w:rFonts w:ascii="Verdana" w:hAnsi="Verdana"/>
          <w:sz w:val="21"/>
          <w:szCs w:val="20"/>
        </w:rPr>
        <w:t>v</w:t>
      </w:r>
      <w:r w:rsidR="00F64D8A">
        <w:rPr>
          <w:rFonts w:ascii="Verdana" w:hAnsi="Verdana"/>
          <w:sz w:val="21"/>
          <w:szCs w:val="20"/>
        </w:rPr>
        <w:t xml:space="preserve"> </w:t>
      </w:r>
      <w:r w:rsidRPr="00F64D8A">
        <w:rPr>
          <w:rFonts w:ascii="Verdana" w:hAnsi="Verdana"/>
          <w:sz w:val="21"/>
          <w:szCs w:val="20"/>
        </w:rPr>
        <w:t>primernih</w:t>
      </w:r>
      <w:r w:rsidR="00F64D8A">
        <w:rPr>
          <w:rFonts w:ascii="Verdana" w:hAnsi="Verdana"/>
          <w:sz w:val="21"/>
          <w:szCs w:val="20"/>
        </w:rPr>
        <w:t xml:space="preserve"> </w:t>
      </w:r>
      <w:r w:rsidRPr="00F64D8A">
        <w:rPr>
          <w:rFonts w:ascii="Verdana" w:hAnsi="Verdana"/>
          <w:sz w:val="21"/>
          <w:szCs w:val="20"/>
        </w:rPr>
        <w:t>rokih,</w:t>
      </w:r>
      <w:r w:rsidR="00F64D8A">
        <w:rPr>
          <w:rFonts w:ascii="Verdana" w:hAnsi="Verdana"/>
          <w:sz w:val="21"/>
          <w:szCs w:val="20"/>
        </w:rPr>
        <w:t xml:space="preserve"> </w:t>
      </w:r>
      <w:r w:rsidRPr="00F64D8A">
        <w:rPr>
          <w:rFonts w:ascii="Verdana" w:hAnsi="Verdana"/>
          <w:sz w:val="21"/>
          <w:szCs w:val="20"/>
        </w:rPr>
        <w:t>pri</w:t>
      </w:r>
      <w:r w:rsidR="00F64D8A">
        <w:rPr>
          <w:rFonts w:ascii="Verdana" w:hAnsi="Verdana"/>
          <w:sz w:val="21"/>
          <w:szCs w:val="20"/>
        </w:rPr>
        <w:t xml:space="preserve"> </w:t>
      </w:r>
      <w:r w:rsidRPr="00F64D8A">
        <w:rPr>
          <w:rFonts w:ascii="Verdana" w:hAnsi="Verdana"/>
          <w:sz w:val="21"/>
          <w:szCs w:val="20"/>
        </w:rPr>
        <w:t>čemer</w:t>
      </w:r>
      <w:r w:rsidR="00F64D8A">
        <w:rPr>
          <w:rFonts w:ascii="Verdana" w:hAnsi="Verdana"/>
          <w:sz w:val="21"/>
          <w:szCs w:val="20"/>
        </w:rPr>
        <w:t xml:space="preserve"> </w:t>
      </w:r>
      <w:r w:rsidRPr="00F64D8A">
        <w:rPr>
          <w:rFonts w:ascii="Verdana" w:hAnsi="Verdana"/>
          <w:sz w:val="21"/>
          <w:szCs w:val="20"/>
        </w:rPr>
        <w:t>se</w:t>
      </w:r>
      <w:r w:rsidR="00F64D8A">
        <w:rPr>
          <w:rFonts w:ascii="Verdana" w:hAnsi="Verdana"/>
          <w:sz w:val="21"/>
          <w:szCs w:val="20"/>
        </w:rPr>
        <w:t xml:space="preserve"> </w:t>
      </w:r>
      <w:r w:rsidRPr="00F64D8A">
        <w:rPr>
          <w:rFonts w:ascii="Verdana" w:hAnsi="Verdana"/>
          <w:sz w:val="21"/>
          <w:szCs w:val="20"/>
        </w:rPr>
        <w:t>upoštevajo</w:t>
      </w:r>
      <w:r w:rsidR="00F64D8A">
        <w:rPr>
          <w:rFonts w:ascii="Verdana" w:hAnsi="Verdana"/>
          <w:sz w:val="21"/>
          <w:szCs w:val="20"/>
        </w:rPr>
        <w:t xml:space="preserve"> </w:t>
      </w:r>
      <w:r w:rsidRPr="00F64D8A">
        <w:rPr>
          <w:rFonts w:ascii="Verdana" w:hAnsi="Verdana"/>
          <w:sz w:val="21"/>
          <w:szCs w:val="20"/>
        </w:rPr>
        <w:t>zmogljivost</w:t>
      </w:r>
      <w:r w:rsidR="00F64D8A">
        <w:rPr>
          <w:rFonts w:ascii="Verdana" w:hAnsi="Verdana"/>
          <w:sz w:val="21"/>
          <w:szCs w:val="20"/>
        </w:rPr>
        <w:t xml:space="preserve"> </w:t>
      </w:r>
      <w:r w:rsidRPr="00F64D8A">
        <w:rPr>
          <w:rFonts w:ascii="Verdana" w:hAnsi="Verdana"/>
          <w:sz w:val="21"/>
          <w:szCs w:val="20"/>
        </w:rPr>
        <w:t>merilne</w:t>
      </w:r>
      <w:r w:rsidR="00F64D8A">
        <w:rPr>
          <w:rFonts w:ascii="Verdana" w:hAnsi="Verdana"/>
          <w:sz w:val="21"/>
          <w:szCs w:val="20"/>
        </w:rPr>
        <w:t xml:space="preserve"> </w:t>
      </w:r>
      <w:r w:rsidRPr="00F64D8A">
        <w:rPr>
          <w:rFonts w:ascii="Verdana" w:hAnsi="Verdana"/>
          <w:sz w:val="21"/>
          <w:szCs w:val="20"/>
        </w:rPr>
        <w:t>opreme</w:t>
      </w:r>
      <w:r w:rsidR="00F64D8A">
        <w:rPr>
          <w:rFonts w:ascii="Verdana" w:hAnsi="Verdana"/>
          <w:sz w:val="21"/>
          <w:szCs w:val="20"/>
        </w:rPr>
        <w:t xml:space="preserve"> </w:t>
      </w:r>
      <w:r w:rsidRPr="00F64D8A">
        <w:rPr>
          <w:rFonts w:ascii="Verdana" w:hAnsi="Verdana"/>
          <w:sz w:val="21"/>
          <w:szCs w:val="20"/>
        </w:rPr>
        <w:t>pri</w:t>
      </w:r>
      <w:r w:rsidR="00F64D8A">
        <w:rPr>
          <w:rFonts w:ascii="Verdana" w:hAnsi="Verdana"/>
          <w:sz w:val="21"/>
          <w:szCs w:val="20"/>
        </w:rPr>
        <w:t xml:space="preserve"> </w:t>
      </w:r>
      <w:r w:rsidRPr="00F64D8A">
        <w:rPr>
          <w:rFonts w:ascii="Verdana" w:hAnsi="Verdana"/>
          <w:sz w:val="21"/>
          <w:szCs w:val="20"/>
        </w:rPr>
        <w:t>odjemalcu,</w:t>
      </w:r>
      <w:r w:rsidR="00F64D8A">
        <w:rPr>
          <w:rFonts w:ascii="Verdana" w:hAnsi="Verdana"/>
          <w:sz w:val="21"/>
          <w:szCs w:val="20"/>
        </w:rPr>
        <w:t xml:space="preserve"> </w:t>
      </w:r>
      <w:r w:rsidRPr="00F64D8A">
        <w:rPr>
          <w:rFonts w:ascii="Verdana" w:hAnsi="Verdana"/>
          <w:sz w:val="21"/>
          <w:szCs w:val="20"/>
        </w:rPr>
        <w:t>lastnosti</w:t>
      </w:r>
      <w:r w:rsidR="00F64D8A">
        <w:rPr>
          <w:rFonts w:ascii="Verdana" w:hAnsi="Verdana"/>
          <w:sz w:val="21"/>
          <w:szCs w:val="20"/>
        </w:rPr>
        <w:t xml:space="preserve"> </w:t>
      </w:r>
      <w:r w:rsidRPr="00F64D8A">
        <w:rPr>
          <w:rFonts w:ascii="Verdana" w:hAnsi="Verdana"/>
          <w:sz w:val="21"/>
          <w:szCs w:val="20"/>
        </w:rPr>
        <w:t>produkta</w:t>
      </w:r>
      <w:r w:rsidR="00F64D8A">
        <w:rPr>
          <w:rFonts w:ascii="Verdana" w:hAnsi="Verdana"/>
          <w:sz w:val="21"/>
          <w:szCs w:val="20"/>
        </w:rPr>
        <w:t xml:space="preserve"> </w:t>
      </w:r>
      <w:r w:rsidRPr="00F64D8A">
        <w:rPr>
          <w:rFonts w:ascii="Verdana" w:hAnsi="Verdana"/>
          <w:sz w:val="21"/>
          <w:szCs w:val="20"/>
        </w:rPr>
        <w:t>električne</w:t>
      </w:r>
      <w:r w:rsidR="00F64D8A">
        <w:rPr>
          <w:rFonts w:ascii="Verdana" w:hAnsi="Verdana"/>
          <w:sz w:val="21"/>
          <w:szCs w:val="20"/>
        </w:rPr>
        <w:t xml:space="preserve"> </w:t>
      </w:r>
      <w:r w:rsidRPr="00F64D8A">
        <w:rPr>
          <w:rFonts w:ascii="Verdana" w:hAnsi="Verdana"/>
          <w:sz w:val="21"/>
          <w:szCs w:val="20"/>
        </w:rPr>
        <w:t>energije</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stroškovna</w:t>
      </w:r>
      <w:r w:rsidR="00F64D8A">
        <w:rPr>
          <w:rFonts w:ascii="Verdana" w:hAnsi="Verdana"/>
          <w:sz w:val="21"/>
          <w:szCs w:val="20"/>
        </w:rPr>
        <w:t xml:space="preserve"> </w:t>
      </w:r>
      <w:r w:rsidRPr="00F64D8A">
        <w:rPr>
          <w:rFonts w:ascii="Verdana" w:hAnsi="Verdana"/>
          <w:sz w:val="21"/>
          <w:szCs w:val="20"/>
        </w:rPr>
        <w:t>učinkovitost</w:t>
      </w:r>
      <w:r w:rsidR="00F64D8A">
        <w:rPr>
          <w:rFonts w:ascii="Verdana" w:hAnsi="Verdana"/>
          <w:sz w:val="21"/>
          <w:szCs w:val="20"/>
        </w:rPr>
        <w:t xml:space="preserve"> </w:t>
      </w:r>
      <w:r w:rsidRPr="00F64D8A">
        <w:rPr>
          <w:rFonts w:ascii="Verdana" w:hAnsi="Verdana"/>
          <w:sz w:val="21"/>
          <w:szCs w:val="20"/>
        </w:rPr>
        <w:t>zagotavljanja</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Dostop</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mora</w:t>
      </w:r>
      <w:r w:rsidR="00F64D8A">
        <w:rPr>
          <w:rFonts w:ascii="Verdana" w:hAnsi="Verdana"/>
          <w:sz w:val="21"/>
          <w:szCs w:val="20"/>
        </w:rPr>
        <w:t xml:space="preserve"> </w:t>
      </w:r>
      <w:proofErr w:type="spellStart"/>
      <w:r w:rsidRPr="00F64D8A">
        <w:rPr>
          <w:rFonts w:ascii="Verdana" w:hAnsi="Verdana"/>
          <w:sz w:val="21"/>
          <w:szCs w:val="20"/>
        </w:rPr>
        <w:t>elektrooperater</w:t>
      </w:r>
      <w:proofErr w:type="spellEnd"/>
      <w:r w:rsidR="00F64D8A">
        <w:rPr>
          <w:rFonts w:ascii="Verdana" w:hAnsi="Verdana"/>
          <w:sz w:val="21"/>
          <w:szCs w:val="20"/>
        </w:rPr>
        <w:t xml:space="preserve"> </w:t>
      </w:r>
      <w:r w:rsidRPr="00F64D8A">
        <w:rPr>
          <w:rFonts w:ascii="Verdana" w:hAnsi="Verdana"/>
          <w:sz w:val="21"/>
          <w:szCs w:val="20"/>
        </w:rPr>
        <w:t>omogočiti</w:t>
      </w:r>
      <w:r w:rsidR="00F64D8A">
        <w:rPr>
          <w:rFonts w:ascii="Verdana" w:hAnsi="Verdana"/>
          <w:sz w:val="21"/>
          <w:szCs w:val="20"/>
        </w:rPr>
        <w:t xml:space="preserve"> </w:t>
      </w:r>
      <w:r w:rsidRPr="00F64D8A">
        <w:rPr>
          <w:rFonts w:ascii="Verdana" w:hAnsi="Verdana"/>
          <w:sz w:val="21"/>
          <w:szCs w:val="20"/>
        </w:rPr>
        <w:t>tudi</w:t>
      </w:r>
      <w:r w:rsidR="00F64D8A">
        <w:rPr>
          <w:rFonts w:ascii="Verdana" w:hAnsi="Verdana"/>
          <w:sz w:val="21"/>
          <w:szCs w:val="20"/>
        </w:rPr>
        <w:t xml:space="preserve"> </w:t>
      </w:r>
      <w:r w:rsidRPr="00F64D8A">
        <w:rPr>
          <w:rFonts w:ascii="Verdana" w:hAnsi="Verdana"/>
          <w:sz w:val="21"/>
          <w:szCs w:val="20"/>
        </w:rPr>
        <w:t>drugi</w:t>
      </w:r>
      <w:r w:rsidR="00F64D8A">
        <w:rPr>
          <w:rFonts w:ascii="Verdana" w:hAnsi="Verdana"/>
          <w:sz w:val="21"/>
          <w:szCs w:val="20"/>
        </w:rPr>
        <w:t xml:space="preserve"> </w:t>
      </w:r>
      <w:r w:rsidRPr="00F64D8A">
        <w:rPr>
          <w:rFonts w:ascii="Verdana" w:hAnsi="Verdana"/>
          <w:sz w:val="21"/>
          <w:szCs w:val="20"/>
        </w:rPr>
        <w:t>pravni</w:t>
      </w:r>
      <w:r w:rsidR="00F64D8A">
        <w:rPr>
          <w:rFonts w:ascii="Verdana" w:hAnsi="Verdana"/>
          <w:sz w:val="21"/>
          <w:szCs w:val="20"/>
        </w:rPr>
        <w:t xml:space="preserve"> </w:t>
      </w:r>
      <w:r w:rsidRPr="00F64D8A">
        <w:rPr>
          <w:rFonts w:ascii="Verdana" w:hAnsi="Verdana"/>
          <w:sz w:val="21"/>
          <w:szCs w:val="20"/>
        </w:rPr>
        <w:t>ali</w:t>
      </w:r>
      <w:r w:rsidR="00F64D8A">
        <w:rPr>
          <w:rFonts w:ascii="Verdana" w:hAnsi="Verdana"/>
          <w:sz w:val="21"/>
          <w:szCs w:val="20"/>
        </w:rPr>
        <w:t xml:space="preserve"> </w:t>
      </w:r>
      <w:r w:rsidRPr="00F64D8A">
        <w:rPr>
          <w:rFonts w:ascii="Verdana" w:hAnsi="Verdana"/>
          <w:sz w:val="21"/>
          <w:szCs w:val="20"/>
        </w:rPr>
        <w:t>fizični</w:t>
      </w:r>
      <w:r w:rsidR="00F64D8A">
        <w:rPr>
          <w:rFonts w:ascii="Verdana" w:hAnsi="Verdana"/>
          <w:sz w:val="21"/>
          <w:szCs w:val="20"/>
        </w:rPr>
        <w:t xml:space="preserve"> </w:t>
      </w:r>
      <w:r w:rsidRPr="00F64D8A">
        <w:rPr>
          <w:rFonts w:ascii="Verdana" w:hAnsi="Verdana"/>
          <w:sz w:val="21"/>
          <w:szCs w:val="20"/>
        </w:rPr>
        <w:t>osebi,</w:t>
      </w:r>
      <w:r w:rsidR="00F64D8A">
        <w:rPr>
          <w:rFonts w:ascii="Verdana" w:hAnsi="Verdana"/>
          <w:sz w:val="21"/>
          <w:szCs w:val="20"/>
        </w:rPr>
        <w:t xml:space="preserve"> </w:t>
      </w:r>
      <w:r w:rsidRPr="00F64D8A">
        <w:rPr>
          <w:rFonts w:ascii="Verdana" w:hAnsi="Verdana"/>
          <w:sz w:val="21"/>
          <w:szCs w:val="20"/>
        </w:rPr>
        <w:t>ki</w:t>
      </w:r>
      <w:r w:rsidR="00F64D8A">
        <w:rPr>
          <w:rFonts w:ascii="Verdana" w:hAnsi="Verdana"/>
          <w:sz w:val="21"/>
          <w:szCs w:val="20"/>
        </w:rPr>
        <w:t xml:space="preserve"> </w:t>
      </w:r>
      <w:r w:rsidRPr="00F64D8A">
        <w:rPr>
          <w:rFonts w:ascii="Verdana" w:hAnsi="Verdana"/>
          <w:sz w:val="21"/>
          <w:szCs w:val="20"/>
        </w:rPr>
        <w:t>zahtevi</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dostop</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končnega</w:t>
      </w:r>
      <w:r w:rsidR="00F64D8A">
        <w:rPr>
          <w:rFonts w:ascii="Verdana" w:hAnsi="Verdana"/>
          <w:sz w:val="21"/>
          <w:szCs w:val="20"/>
        </w:rPr>
        <w:t xml:space="preserve"> </w:t>
      </w:r>
      <w:r w:rsidRPr="00F64D8A">
        <w:rPr>
          <w:rFonts w:ascii="Verdana" w:hAnsi="Verdana"/>
          <w:sz w:val="21"/>
          <w:szCs w:val="20"/>
        </w:rPr>
        <w:t>odjemalca</w:t>
      </w:r>
      <w:r w:rsidR="00F64D8A">
        <w:rPr>
          <w:rFonts w:ascii="Verdana" w:hAnsi="Verdana"/>
          <w:sz w:val="21"/>
          <w:szCs w:val="20"/>
        </w:rPr>
        <w:t xml:space="preserve"> </w:t>
      </w:r>
      <w:r w:rsidRPr="00F64D8A">
        <w:rPr>
          <w:rFonts w:ascii="Verdana" w:hAnsi="Verdana"/>
          <w:sz w:val="21"/>
          <w:szCs w:val="20"/>
        </w:rPr>
        <w:t>predloži</w:t>
      </w:r>
      <w:r w:rsidR="00F64D8A">
        <w:rPr>
          <w:rFonts w:ascii="Verdana" w:hAnsi="Verdana"/>
          <w:sz w:val="21"/>
          <w:szCs w:val="20"/>
        </w:rPr>
        <w:t xml:space="preserve"> </w:t>
      </w:r>
      <w:r w:rsidRPr="00F64D8A">
        <w:rPr>
          <w:rFonts w:ascii="Verdana" w:hAnsi="Verdana"/>
          <w:sz w:val="21"/>
          <w:szCs w:val="20"/>
        </w:rPr>
        <w:t>pooblastilo</w:t>
      </w:r>
      <w:r w:rsidR="00F64D8A">
        <w:rPr>
          <w:rFonts w:ascii="Verdana" w:hAnsi="Verdana"/>
          <w:sz w:val="21"/>
          <w:szCs w:val="20"/>
        </w:rPr>
        <w:t xml:space="preserve"> </w:t>
      </w:r>
      <w:r w:rsidRPr="00F64D8A">
        <w:rPr>
          <w:rFonts w:ascii="Verdana" w:hAnsi="Verdana"/>
          <w:sz w:val="21"/>
          <w:szCs w:val="20"/>
        </w:rPr>
        <w:t>tega</w:t>
      </w:r>
      <w:r w:rsidR="00F64D8A">
        <w:rPr>
          <w:rFonts w:ascii="Verdana" w:hAnsi="Verdana"/>
          <w:sz w:val="21"/>
          <w:szCs w:val="20"/>
        </w:rPr>
        <w:t xml:space="preserve"> </w:t>
      </w:r>
      <w:r w:rsidRPr="00F64D8A">
        <w:rPr>
          <w:rFonts w:ascii="Verdana" w:hAnsi="Verdana"/>
          <w:sz w:val="21"/>
          <w:szCs w:val="20"/>
        </w:rPr>
        <w:t>odjemalca</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vsak</w:t>
      </w:r>
      <w:r w:rsidR="00F64D8A">
        <w:rPr>
          <w:rFonts w:ascii="Verdana" w:hAnsi="Verdana"/>
          <w:sz w:val="21"/>
          <w:szCs w:val="20"/>
        </w:rPr>
        <w:t xml:space="preserve"> </w:t>
      </w:r>
      <w:r w:rsidRPr="00F64D8A">
        <w:rPr>
          <w:rFonts w:ascii="Verdana" w:hAnsi="Verdana"/>
          <w:sz w:val="21"/>
          <w:szCs w:val="20"/>
        </w:rPr>
        <w:t>primer</w:t>
      </w:r>
      <w:r w:rsidR="00F64D8A">
        <w:rPr>
          <w:rFonts w:ascii="Verdana" w:hAnsi="Verdana"/>
          <w:sz w:val="21"/>
          <w:szCs w:val="20"/>
        </w:rPr>
        <w:t xml:space="preserve"> </w:t>
      </w:r>
      <w:r w:rsidRPr="00F64D8A">
        <w:rPr>
          <w:rFonts w:ascii="Verdana" w:hAnsi="Verdana"/>
          <w:sz w:val="21"/>
          <w:szCs w:val="20"/>
        </w:rPr>
        <w:t>posebej</w:t>
      </w:r>
      <w:r w:rsidR="00F64D8A">
        <w:rPr>
          <w:rFonts w:ascii="Verdana" w:hAnsi="Verdana"/>
          <w:sz w:val="21"/>
          <w:szCs w:val="20"/>
        </w:rPr>
        <w:t xml:space="preserve"> </w:t>
      </w:r>
      <w:r w:rsidRPr="00F64D8A">
        <w:rPr>
          <w:rFonts w:ascii="Verdana" w:hAnsi="Verdana"/>
          <w:sz w:val="21"/>
          <w:szCs w:val="20"/>
        </w:rPr>
        <w:t>ali</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vse</w:t>
      </w:r>
      <w:r w:rsidR="00F64D8A">
        <w:rPr>
          <w:rFonts w:ascii="Verdana" w:hAnsi="Verdana"/>
          <w:sz w:val="21"/>
          <w:szCs w:val="20"/>
        </w:rPr>
        <w:t xml:space="preserve"> </w:t>
      </w:r>
      <w:r w:rsidRPr="00F64D8A">
        <w:rPr>
          <w:rFonts w:ascii="Verdana" w:hAnsi="Verdana"/>
          <w:sz w:val="21"/>
          <w:szCs w:val="20"/>
        </w:rPr>
        <w:t>prihodnje</w:t>
      </w:r>
      <w:r w:rsidR="00F64D8A">
        <w:rPr>
          <w:rFonts w:ascii="Verdana" w:hAnsi="Verdana"/>
          <w:sz w:val="21"/>
          <w:szCs w:val="20"/>
        </w:rPr>
        <w:t xml:space="preserve"> </w:t>
      </w:r>
      <w:r w:rsidRPr="00F64D8A">
        <w:rPr>
          <w:rFonts w:ascii="Verdana" w:hAnsi="Verdana"/>
          <w:sz w:val="21"/>
          <w:szCs w:val="20"/>
        </w:rPr>
        <w:t>primere</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preklica.</w:t>
      </w:r>
      <w:r w:rsidR="00F64D8A">
        <w:rPr>
          <w:rFonts w:ascii="Verdana" w:hAnsi="Verdana"/>
          <w:sz w:val="21"/>
          <w:szCs w:val="20"/>
        </w:rPr>
        <w:t xml:space="preserve"> </w:t>
      </w:r>
      <w:r w:rsidRPr="00F64D8A">
        <w:rPr>
          <w:rFonts w:ascii="Verdana" w:hAnsi="Verdana"/>
          <w:sz w:val="21"/>
          <w:szCs w:val="20"/>
        </w:rPr>
        <w:t>Z</w:t>
      </w:r>
      <w:r w:rsidR="00F64D8A">
        <w:rPr>
          <w:rFonts w:ascii="Verdana" w:hAnsi="Verdana"/>
          <w:sz w:val="21"/>
          <w:szCs w:val="20"/>
        </w:rPr>
        <w:t xml:space="preserve"> </w:t>
      </w:r>
      <w:r w:rsidRPr="00F64D8A">
        <w:rPr>
          <w:rFonts w:ascii="Verdana" w:hAnsi="Verdana"/>
          <w:sz w:val="21"/>
          <w:szCs w:val="20"/>
        </w:rPr>
        <w:t>vidika</w:t>
      </w:r>
      <w:r w:rsidR="00F64D8A">
        <w:rPr>
          <w:rFonts w:ascii="Verdana" w:hAnsi="Verdana"/>
          <w:sz w:val="21"/>
          <w:szCs w:val="20"/>
        </w:rPr>
        <w:t xml:space="preserve"> </w:t>
      </w:r>
      <w:r w:rsidRPr="00F64D8A">
        <w:rPr>
          <w:rFonts w:ascii="Verdana" w:hAnsi="Verdana"/>
          <w:sz w:val="21"/>
          <w:szCs w:val="20"/>
        </w:rPr>
        <w:t>implementacije</w:t>
      </w:r>
      <w:r w:rsidR="00F64D8A">
        <w:rPr>
          <w:rFonts w:ascii="Verdana" w:hAnsi="Verdana"/>
          <w:sz w:val="21"/>
          <w:szCs w:val="20"/>
        </w:rPr>
        <w:t xml:space="preserve"> </w:t>
      </w:r>
      <w:r w:rsidRPr="00F64D8A">
        <w:rPr>
          <w:rFonts w:ascii="Verdana" w:hAnsi="Verdana"/>
          <w:sz w:val="21"/>
          <w:szCs w:val="20"/>
        </w:rPr>
        <w:t>učinkovitega</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r w:rsidRPr="00F64D8A">
        <w:rPr>
          <w:rFonts w:ascii="Verdana" w:hAnsi="Verdana"/>
          <w:sz w:val="21"/>
          <w:szCs w:val="20"/>
        </w:rPr>
        <w:t>to</w:t>
      </w:r>
      <w:r w:rsidR="00F64D8A">
        <w:rPr>
          <w:rFonts w:ascii="Verdana" w:hAnsi="Verdana"/>
          <w:sz w:val="21"/>
          <w:szCs w:val="20"/>
        </w:rPr>
        <w:t xml:space="preserve"> implicitno </w:t>
      </w:r>
      <w:r w:rsidRPr="00F64D8A">
        <w:rPr>
          <w:rFonts w:ascii="Verdana" w:hAnsi="Verdana"/>
          <w:sz w:val="21"/>
          <w:szCs w:val="20"/>
        </w:rPr>
        <w:t>pomeni,</w:t>
      </w:r>
      <w:r w:rsidR="00F64D8A">
        <w:rPr>
          <w:rFonts w:ascii="Verdana" w:hAnsi="Verdana"/>
          <w:sz w:val="21"/>
          <w:szCs w:val="20"/>
        </w:rPr>
        <w:t xml:space="preserve"> </w:t>
      </w:r>
      <w:r w:rsidRPr="00F64D8A">
        <w:rPr>
          <w:rFonts w:ascii="Verdana" w:hAnsi="Verdana"/>
          <w:sz w:val="21"/>
          <w:szCs w:val="20"/>
        </w:rPr>
        <w:t>da</w:t>
      </w:r>
      <w:r w:rsidR="00F64D8A">
        <w:rPr>
          <w:rFonts w:ascii="Verdana" w:hAnsi="Verdana"/>
          <w:sz w:val="21"/>
          <w:szCs w:val="20"/>
        </w:rPr>
        <w:t xml:space="preserve"> mora biti </w:t>
      </w:r>
      <w:r w:rsidRPr="00F64D8A">
        <w:rPr>
          <w:rFonts w:ascii="Verdana" w:hAnsi="Verdana"/>
          <w:sz w:val="21"/>
          <w:szCs w:val="20"/>
        </w:rPr>
        <w:t>končnemu</w:t>
      </w:r>
      <w:r w:rsidR="00F64D8A">
        <w:rPr>
          <w:rFonts w:ascii="Verdana" w:hAnsi="Verdana"/>
          <w:sz w:val="21"/>
          <w:szCs w:val="20"/>
        </w:rPr>
        <w:t xml:space="preserve"> </w:t>
      </w:r>
      <w:r w:rsidRPr="00F64D8A">
        <w:rPr>
          <w:rFonts w:ascii="Verdana" w:hAnsi="Verdana"/>
          <w:sz w:val="21"/>
          <w:szCs w:val="20"/>
        </w:rPr>
        <w:t>odjemalcu</w:t>
      </w:r>
      <w:r w:rsidR="00F64D8A">
        <w:rPr>
          <w:rFonts w:ascii="Verdana" w:hAnsi="Verdana"/>
          <w:sz w:val="21"/>
          <w:szCs w:val="20"/>
        </w:rPr>
        <w:t xml:space="preserve"> </w:t>
      </w:r>
      <w:r w:rsidRPr="00F64D8A">
        <w:rPr>
          <w:rFonts w:ascii="Verdana" w:hAnsi="Verdana"/>
          <w:sz w:val="21"/>
          <w:szCs w:val="20"/>
        </w:rPr>
        <w:t>omogočeno</w:t>
      </w:r>
      <w:r w:rsidR="00F64D8A">
        <w:rPr>
          <w:rFonts w:ascii="Verdana" w:hAnsi="Verdana"/>
          <w:sz w:val="21"/>
          <w:szCs w:val="20"/>
        </w:rPr>
        <w:t xml:space="preserve"> </w:t>
      </w:r>
      <w:r w:rsidRPr="00F64D8A">
        <w:rPr>
          <w:rFonts w:ascii="Verdana" w:hAnsi="Verdana"/>
          <w:sz w:val="21"/>
          <w:szCs w:val="20"/>
        </w:rPr>
        <w:t>elektronsko</w:t>
      </w:r>
      <w:r w:rsidR="00F64D8A">
        <w:rPr>
          <w:rFonts w:ascii="Verdana" w:hAnsi="Verdana"/>
          <w:sz w:val="21"/>
          <w:szCs w:val="20"/>
        </w:rPr>
        <w:t xml:space="preserve"> </w:t>
      </w:r>
      <w:r w:rsidRPr="00F64D8A">
        <w:rPr>
          <w:rFonts w:ascii="Verdana" w:hAnsi="Verdana"/>
          <w:sz w:val="21"/>
          <w:szCs w:val="20"/>
        </w:rPr>
        <w:t>upravljanje</w:t>
      </w:r>
      <w:r w:rsidR="00F64D8A">
        <w:rPr>
          <w:rFonts w:ascii="Verdana" w:hAnsi="Verdana"/>
          <w:sz w:val="21"/>
          <w:szCs w:val="20"/>
        </w:rPr>
        <w:t xml:space="preserve"> </w:t>
      </w:r>
      <w:r w:rsidRPr="00F64D8A">
        <w:rPr>
          <w:rFonts w:ascii="Verdana" w:hAnsi="Verdana"/>
          <w:sz w:val="21"/>
          <w:szCs w:val="20"/>
        </w:rPr>
        <w:t>pooblastil</w:t>
      </w:r>
      <w:r w:rsidR="00F64D8A">
        <w:rPr>
          <w:rFonts w:ascii="Verdana" w:hAnsi="Verdana"/>
          <w:sz w:val="21"/>
          <w:szCs w:val="20"/>
        </w:rPr>
        <w:t xml:space="preserve"> (v okviru spletnega portala Moj Elektro)</w:t>
      </w:r>
      <w:r w:rsidRPr="00F64D8A">
        <w:rPr>
          <w:rFonts w:ascii="Verdana" w:hAnsi="Verdana"/>
          <w:sz w:val="21"/>
          <w:szCs w:val="20"/>
        </w:rPr>
        <w:t>.</w:t>
      </w:r>
      <w:r w:rsidR="00F64D8A">
        <w:rPr>
          <w:rFonts w:ascii="Verdana" w:hAnsi="Verdana"/>
          <w:sz w:val="21"/>
          <w:szCs w:val="20"/>
        </w:rPr>
        <w:t xml:space="preserve"> </w:t>
      </w:r>
    </w:p>
    <w:p w14:paraId="7D330A75" w14:textId="77777777" w:rsidR="00F64D8A" w:rsidRDefault="00F64D8A" w:rsidP="00F64D8A">
      <w:pPr>
        <w:pStyle w:val="paragraph"/>
        <w:spacing w:before="0" w:beforeAutospacing="0" w:after="0" w:afterAutospacing="0"/>
        <w:jc w:val="both"/>
        <w:textAlignment w:val="baseline"/>
        <w:rPr>
          <w:rFonts w:ascii="Verdana" w:hAnsi="Verdana"/>
          <w:sz w:val="21"/>
          <w:szCs w:val="20"/>
        </w:rPr>
      </w:pPr>
    </w:p>
    <w:p w14:paraId="38A3020C" w14:textId="71E34B18" w:rsidR="00412F11" w:rsidRDefault="00412F11" w:rsidP="00F64D8A">
      <w:pPr>
        <w:pStyle w:val="paragraph"/>
        <w:spacing w:before="0" w:beforeAutospacing="0" w:after="0" w:afterAutospacing="0"/>
        <w:jc w:val="both"/>
        <w:textAlignment w:val="baseline"/>
        <w:rPr>
          <w:rFonts w:ascii="Verdana" w:hAnsi="Verdana"/>
          <w:sz w:val="21"/>
          <w:szCs w:val="20"/>
        </w:rPr>
      </w:pPr>
      <w:r w:rsidRPr="00F64D8A">
        <w:rPr>
          <w:rFonts w:ascii="Verdana" w:hAnsi="Verdana"/>
          <w:sz w:val="21"/>
          <w:szCs w:val="20"/>
        </w:rPr>
        <w:t>Pričakovan</w:t>
      </w:r>
      <w:r w:rsidR="00F64D8A">
        <w:rPr>
          <w:rFonts w:ascii="Verdana" w:hAnsi="Verdana"/>
          <w:sz w:val="21"/>
          <w:szCs w:val="20"/>
        </w:rPr>
        <w:t xml:space="preserve"> </w:t>
      </w:r>
      <w:r w:rsidRPr="00F64D8A">
        <w:rPr>
          <w:rFonts w:ascii="Verdana" w:hAnsi="Verdana"/>
          <w:sz w:val="21"/>
          <w:szCs w:val="20"/>
        </w:rPr>
        <w:t>nabor</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delovne</w:t>
      </w:r>
      <w:r w:rsidR="00F64D8A">
        <w:rPr>
          <w:rFonts w:ascii="Verdana" w:hAnsi="Verdana"/>
          <w:sz w:val="21"/>
          <w:szCs w:val="20"/>
        </w:rPr>
        <w:t xml:space="preserve"> </w:t>
      </w:r>
      <w:r w:rsidRPr="00F64D8A">
        <w:rPr>
          <w:rFonts w:ascii="Verdana" w:hAnsi="Verdana"/>
          <w:sz w:val="21"/>
          <w:szCs w:val="20"/>
        </w:rPr>
        <w:t>energije,</w:t>
      </w:r>
      <w:r w:rsidR="00F64D8A">
        <w:rPr>
          <w:rFonts w:ascii="Verdana" w:hAnsi="Verdana"/>
          <w:sz w:val="21"/>
          <w:szCs w:val="20"/>
        </w:rPr>
        <w:t xml:space="preserve"> </w:t>
      </w:r>
      <w:r w:rsidRPr="00F64D8A">
        <w:rPr>
          <w:rFonts w:ascii="Verdana" w:hAnsi="Verdana"/>
          <w:sz w:val="21"/>
          <w:szCs w:val="20"/>
        </w:rPr>
        <w:t>ki</w:t>
      </w:r>
      <w:r w:rsidR="00F64D8A">
        <w:rPr>
          <w:rFonts w:ascii="Verdana" w:hAnsi="Verdana"/>
          <w:sz w:val="21"/>
          <w:szCs w:val="20"/>
        </w:rPr>
        <w:t xml:space="preserve"> </w:t>
      </w:r>
      <w:r w:rsidRPr="00F64D8A">
        <w:rPr>
          <w:rFonts w:ascii="Verdana" w:hAnsi="Verdana"/>
          <w:sz w:val="21"/>
          <w:szCs w:val="20"/>
        </w:rPr>
        <w:t>ga</w:t>
      </w:r>
      <w:r w:rsidR="00F64D8A">
        <w:rPr>
          <w:rFonts w:ascii="Verdana" w:hAnsi="Verdana"/>
          <w:sz w:val="21"/>
          <w:szCs w:val="20"/>
        </w:rPr>
        <w:t xml:space="preserve"> </w:t>
      </w:r>
      <w:r w:rsidRPr="00F64D8A">
        <w:rPr>
          <w:rFonts w:ascii="Verdana" w:hAnsi="Verdana"/>
          <w:sz w:val="21"/>
          <w:szCs w:val="20"/>
        </w:rPr>
        <w:t>zagotavlja</w:t>
      </w:r>
      <w:r w:rsidR="00F64D8A">
        <w:rPr>
          <w:rFonts w:ascii="Verdana" w:hAnsi="Verdana"/>
          <w:sz w:val="21"/>
          <w:szCs w:val="20"/>
        </w:rPr>
        <w:t xml:space="preserve"> </w:t>
      </w:r>
      <w:proofErr w:type="spellStart"/>
      <w:r w:rsidRPr="00F64D8A">
        <w:rPr>
          <w:rFonts w:ascii="Verdana" w:hAnsi="Verdana"/>
          <w:sz w:val="21"/>
          <w:szCs w:val="20"/>
        </w:rPr>
        <w:t>elektrooperater</w:t>
      </w:r>
      <w:proofErr w:type="spellEnd"/>
      <w:r w:rsidRPr="00F64D8A">
        <w:rPr>
          <w:rFonts w:ascii="Verdana" w:hAnsi="Verdana"/>
          <w:sz w:val="21"/>
          <w:szCs w:val="20"/>
        </w:rPr>
        <w:t>,</w:t>
      </w:r>
      <w:r w:rsidR="00F64D8A">
        <w:rPr>
          <w:rFonts w:ascii="Verdana" w:hAnsi="Verdana"/>
          <w:sz w:val="21"/>
          <w:szCs w:val="20"/>
        </w:rPr>
        <w:t xml:space="preserve"> </w:t>
      </w:r>
      <w:r w:rsidRPr="00F64D8A">
        <w:rPr>
          <w:rFonts w:ascii="Verdana" w:hAnsi="Verdana"/>
          <w:sz w:val="21"/>
          <w:szCs w:val="20"/>
        </w:rPr>
        <w:t>glede</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posamezno</w:t>
      </w:r>
      <w:r w:rsidR="00F64D8A">
        <w:rPr>
          <w:rFonts w:ascii="Verdana" w:hAnsi="Verdana"/>
          <w:sz w:val="21"/>
          <w:szCs w:val="20"/>
        </w:rPr>
        <w:t xml:space="preserve"> </w:t>
      </w:r>
      <w:r w:rsidRPr="00F64D8A">
        <w:rPr>
          <w:rFonts w:ascii="Verdana" w:hAnsi="Verdana"/>
          <w:sz w:val="21"/>
          <w:szCs w:val="20"/>
        </w:rPr>
        <w:t>vrsto</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r w:rsidRPr="00F64D8A">
        <w:rPr>
          <w:rFonts w:ascii="Verdana" w:hAnsi="Verdana"/>
          <w:sz w:val="21"/>
          <w:szCs w:val="20"/>
        </w:rPr>
        <w:t>obsega</w:t>
      </w:r>
      <w:r w:rsidR="00F64D8A">
        <w:rPr>
          <w:rFonts w:ascii="Verdana" w:hAnsi="Verdana"/>
          <w:sz w:val="21"/>
          <w:szCs w:val="20"/>
        </w:rPr>
        <w:t xml:space="preserve"> </w:t>
      </w:r>
      <w:r w:rsidRPr="00F64D8A">
        <w:rPr>
          <w:rFonts w:ascii="Verdana" w:hAnsi="Verdana"/>
          <w:sz w:val="21"/>
          <w:szCs w:val="20"/>
          <w:u w:val="single"/>
        </w:rPr>
        <w:t>vsaj</w:t>
      </w:r>
      <w:r w:rsidRPr="00F64D8A">
        <w:rPr>
          <w:rFonts w:ascii="Verdana" w:hAnsi="Verdana"/>
          <w:sz w:val="21"/>
          <w:szCs w:val="20"/>
        </w:rPr>
        <w:t>:</w:t>
      </w:r>
    </w:p>
    <w:p w14:paraId="37C4BB99" w14:textId="77777777" w:rsidR="005E5C25" w:rsidRPr="00F64D8A" w:rsidRDefault="005E5C25" w:rsidP="00F64D8A">
      <w:pPr>
        <w:pStyle w:val="paragraph"/>
        <w:spacing w:before="0" w:beforeAutospacing="0" w:after="0" w:afterAutospacing="0"/>
        <w:jc w:val="both"/>
        <w:textAlignment w:val="baseline"/>
        <w:rPr>
          <w:rFonts w:ascii="Verdana" w:hAnsi="Verdana"/>
          <w:sz w:val="21"/>
          <w:szCs w:val="20"/>
        </w:rPr>
      </w:pPr>
    </w:p>
    <w:p w14:paraId="36EFB8FA" w14:textId="5C461E05" w:rsidR="00412F11" w:rsidRPr="00C97610" w:rsidRDefault="00412F11" w:rsidP="00C65EC5">
      <w:pPr>
        <w:pStyle w:val="paragraph"/>
        <w:numPr>
          <w:ilvl w:val="0"/>
          <w:numId w:val="5"/>
        </w:numPr>
        <w:spacing w:before="0" w:beforeAutospacing="0" w:after="0" w:afterAutospacing="0"/>
        <w:jc w:val="both"/>
        <w:textAlignment w:val="baseline"/>
        <w:rPr>
          <w:rFonts w:ascii="Verdana" w:hAnsi="Verdana"/>
          <w:sz w:val="21"/>
          <w:szCs w:val="20"/>
        </w:rPr>
      </w:pPr>
      <w:r w:rsidRPr="00C97610">
        <w:rPr>
          <w:rFonts w:ascii="Verdana" w:hAnsi="Verdana"/>
          <w:sz w:val="21"/>
          <w:szCs w:val="20"/>
        </w:rPr>
        <w:t>centraliziran</w:t>
      </w:r>
      <w:r w:rsidR="00F64D8A" w:rsidRPr="00C97610">
        <w:rPr>
          <w:rFonts w:ascii="Verdana" w:hAnsi="Verdana"/>
          <w:sz w:val="21"/>
          <w:szCs w:val="20"/>
        </w:rPr>
        <w:t xml:space="preserve"> </w:t>
      </w:r>
      <w:r w:rsidRPr="00C97610">
        <w:rPr>
          <w:rFonts w:ascii="Verdana" w:hAnsi="Verdana"/>
          <w:sz w:val="21"/>
          <w:szCs w:val="20"/>
        </w:rPr>
        <w:t>dostop</w:t>
      </w:r>
      <w:r w:rsidR="00F64D8A" w:rsidRPr="00C97610">
        <w:rPr>
          <w:rFonts w:ascii="Verdana" w:hAnsi="Verdana"/>
          <w:sz w:val="21"/>
          <w:szCs w:val="20"/>
        </w:rPr>
        <w:t xml:space="preserve"> </w:t>
      </w:r>
      <w:r w:rsidRPr="00C97610">
        <w:rPr>
          <w:rFonts w:ascii="Verdana" w:hAnsi="Verdana"/>
          <w:sz w:val="21"/>
          <w:szCs w:val="20"/>
        </w:rPr>
        <w:t>prek</w:t>
      </w:r>
      <w:r w:rsidR="00F64D8A" w:rsidRPr="00C97610">
        <w:rPr>
          <w:rFonts w:ascii="Verdana" w:hAnsi="Verdana"/>
          <w:sz w:val="21"/>
          <w:szCs w:val="20"/>
        </w:rPr>
        <w:t xml:space="preserve"> </w:t>
      </w:r>
      <w:r w:rsidRPr="00C97610">
        <w:rPr>
          <w:rFonts w:ascii="Verdana" w:hAnsi="Verdana"/>
          <w:sz w:val="21"/>
          <w:szCs w:val="20"/>
        </w:rPr>
        <w:t>enotne</w:t>
      </w:r>
      <w:r w:rsidR="00F64D8A" w:rsidRPr="00C97610">
        <w:rPr>
          <w:rFonts w:ascii="Verdana" w:hAnsi="Verdana"/>
          <w:sz w:val="21"/>
          <w:szCs w:val="20"/>
        </w:rPr>
        <w:t xml:space="preserve"> </w:t>
      </w:r>
      <w:r w:rsidRPr="00C97610">
        <w:rPr>
          <w:rFonts w:ascii="Verdana" w:hAnsi="Verdana"/>
          <w:sz w:val="21"/>
          <w:szCs w:val="20"/>
        </w:rPr>
        <w:t>vstopne</w:t>
      </w:r>
      <w:r w:rsidR="00F64D8A" w:rsidRPr="00C97610">
        <w:rPr>
          <w:rFonts w:ascii="Verdana" w:hAnsi="Verdana"/>
          <w:sz w:val="21"/>
          <w:szCs w:val="20"/>
        </w:rPr>
        <w:t xml:space="preserve"> </w:t>
      </w:r>
      <w:r w:rsidRPr="00C97610">
        <w:rPr>
          <w:rFonts w:ascii="Verdana" w:hAnsi="Verdana"/>
          <w:sz w:val="21"/>
          <w:szCs w:val="20"/>
        </w:rPr>
        <w:t>točke</w:t>
      </w:r>
      <w:r w:rsidR="00F64D8A" w:rsidRPr="00C97610">
        <w:rPr>
          <w:rFonts w:ascii="Verdana" w:hAnsi="Verdana"/>
          <w:sz w:val="21"/>
          <w:szCs w:val="20"/>
        </w:rPr>
        <w:t xml:space="preserve"> </w:t>
      </w:r>
      <w:r w:rsidRPr="00C97610">
        <w:rPr>
          <w:rFonts w:ascii="Verdana" w:hAnsi="Verdana"/>
          <w:sz w:val="21"/>
          <w:szCs w:val="20"/>
        </w:rPr>
        <w:t>nacionalnega</w:t>
      </w:r>
      <w:r w:rsidR="00F64D8A" w:rsidRPr="00C97610">
        <w:rPr>
          <w:rFonts w:ascii="Verdana" w:hAnsi="Verdana"/>
          <w:sz w:val="21"/>
          <w:szCs w:val="20"/>
        </w:rPr>
        <w:t xml:space="preserve"> </w:t>
      </w:r>
      <w:r w:rsidRPr="00C97610">
        <w:rPr>
          <w:rFonts w:ascii="Verdana" w:hAnsi="Verdana"/>
          <w:sz w:val="21"/>
          <w:szCs w:val="20"/>
        </w:rPr>
        <w:t>podatkovnega</w:t>
      </w:r>
      <w:r w:rsidR="00F64D8A" w:rsidRPr="00C97610">
        <w:rPr>
          <w:rFonts w:ascii="Verdana" w:hAnsi="Verdana"/>
          <w:sz w:val="21"/>
          <w:szCs w:val="20"/>
        </w:rPr>
        <w:t xml:space="preserve"> </w:t>
      </w:r>
      <w:r w:rsidRPr="00C97610">
        <w:rPr>
          <w:rFonts w:ascii="Verdana" w:hAnsi="Verdana"/>
          <w:sz w:val="21"/>
          <w:szCs w:val="20"/>
        </w:rPr>
        <w:t>vozlišča</w:t>
      </w:r>
      <w:r w:rsidR="00F64D8A" w:rsidRPr="00C97610">
        <w:rPr>
          <w:rFonts w:ascii="Verdana" w:hAnsi="Verdana"/>
          <w:sz w:val="21"/>
          <w:szCs w:val="20"/>
        </w:rPr>
        <w:t xml:space="preserve"> </w:t>
      </w:r>
      <w:r w:rsidRPr="00C97610">
        <w:rPr>
          <w:rFonts w:ascii="Verdana" w:hAnsi="Verdana"/>
          <w:sz w:val="21"/>
          <w:szCs w:val="20"/>
        </w:rPr>
        <w:t>za</w:t>
      </w:r>
      <w:r w:rsidR="00F64D8A" w:rsidRPr="00C97610">
        <w:rPr>
          <w:rFonts w:ascii="Verdana" w:hAnsi="Verdana"/>
          <w:sz w:val="21"/>
          <w:szCs w:val="20"/>
        </w:rPr>
        <w:t xml:space="preserve"> </w:t>
      </w:r>
      <w:r w:rsidRPr="00C97610">
        <w:rPr>
          <w:rFonts w:ascii="Verdana" w:hAnsi="Verdana"/>
          <w:sz w:val="21"/>
          <w:szCs w:val="20"/>
        </w:rPr>
        <w:t>poljubno</w:t>
      </w:r>
      <w:r w:rsidR="00F64D8A" w:rsidRPr="00C97610">
        <w:rPr>
          <w:rFonts w:ascii="Verdana" w:hAnsi="Verdana"/>
          <w:sz w:val="21"/>
          <w:szCs w:val="20"/>
        </w:rPr>
        <w:t xml:space="preserve"> </w:t>
      </w:r>
      <w:r w:rsidRPr="00C97610">
        <w:rPr>
          <w:rFonts w:ascii="Verdana" w:hAnsi="Verdana"/>
          <w:sz w:val="21"/>
          <w:szCs w:val="20"/>
        </w:rPr>
        <w:t>obdobje</w:t>
      </w:r>
      <w:r w:rsidR="00F64D8A" w:rsidRPr="00C97610">
        <w:rPr>
          <w:rFonts w:ascii="Verdana" w:hAnsi="Verdana"/>
          <w:sz w:val="21"/>
          <w:szCs w:val="20"/>
        </w:rPr>
        <w:t xml:space="preserve"> </w:t>
      </w:r>
      <w:r w:rsidRPr="00C97610">
        <w:rPr>
          <w:rFonts w:ascii="Verdana" w:hAnsi="Verdana"/>
          <w:sz w:val="21"/>
          <w:szCs w:val="20"/>
        </w:rPr>
        <w:t>znotraj</w:t>
      </w:r>
      <w:r w:rsidR="00F64D8A" w:rsidRPr="00C97610">
        <w:rPr>
          <w:rFonts w:ascii="Verdana" w:hAnsi="Verdana"/>
          <w:sz w:val="21"/>
          <w:szCs w:val="20"/>
        </w:rPr>
        <w:t xml:space="preserve"> </w:t>
      </w:r>
      <w:r w:rsidRPr="00C97610">
        <w:rPr>
          <w:rFonts w:ascii="Verdana" w:hAnsi="Verdana"/>
          <w:sz w:val="21"/>
          <w:szCs w:val="20"/>
        </w:rPr>
        <w:t>časovnega</w:t>
      </w:r>
      <w:r w:rsidR="00F64D8A" w:rsidRPr="00C97610">
        <w:rPr>
          <w:rFonts w:ascii="Verdana" w:hAnsi="Verdana"/>
          <w:sz w:val="21"/>
          <w:szCs w:val="20"/>
        </w:rPr>
        <w:t xml:space="preserve"> </w:t>
      </w:r>
      <w:r w:rsidRPr="00C97610">
        <w:rPr>
          <w:rFonts w:ascii="Verdana" w:hAnsi="Verdana"/>
          <w:sz w:val="21"/>
          <w:szCs w:val="20"/>
        </w:rPr>
        <w:t>obdobja</w:t>
      </w:r>
      <w:r w:rsidR="00F64D8A" w:rsidRPr="00C97610">
        <w:rPr>
          <w:rFonts w:ascii="Verdana" w:hAnsi="Verdana"/>
          <w:sz w:val="21"/>
          <w:szCs w:val="20"/>
        </w:rPr>
        <w:t xml:space="preserve"> </w:t>
      </w:r>
      <w:r w:rsidRPr="00C97610">
        <w:rPr>
          <w:rFonts w:ascii="Verdana" w:hAnsi="Verdana"/>
          <w:sz w:val="21"/>
          <w:szCs w:val="20"/>
        </w:rPr>
        <w:t>razpoložljivosti</w:t>
      </w:r>
      <w:r w:rsidR="00F64D8A" w:rsidRPr="00C97610">
        <w:rPr>
          <w:rFonts w:ascii="Verdana" w:hAnsi="Verdana"/>
          <w:sz w:val="21"/>
          <w:szCs w:val="20"/>
        </w:rPr>
        <w:t xml:space="preserve"> </w:t>
      </w:r>
      <w:r w:rsidRPr="00C97610">
        <w:rPr>
          <w:rFonts w:ascii="Verdana" w:hAnsi="Verdana"/>
          <w:sz w:val="21"/>
          <w:szCs w:val="20"/>
        </w:rPr>
        <w:t>podatkov:</w:t>
      </w:r>
      <w:r w:rsidR="00F64D8A" w:rsidRPr="00C97610">
        <w:rPr>
          <w:rFonts w:ascii="Verdana" w:hAnsi="Verdana"/>
          <w:sz w:val="21"/>
          <w:szCs w:val="20"/>
        </w:rPr>
        <w:t xml:space="preserve"> </w:t>
      </w:r>
      <w:r w:rsidRPr="00C97610">
        <w:rPr>
          <w:rFonts w:ascii="Verdana" w:hAnsi="Verdana"/>
          <w:sz w:val="21"/>
          <w:szCs w:val="20"/>
        </w:rPr>
        <w:t>mesečne</w:t>
      </w:r>
      <w:r w:rsidR="00F64D8A" w:rsidRPr="00C97610">
        <w:rPr>
          <w:rFonts w:ascii="Verdana" w:hAnsi="Verdana"/>
          <w:sz w:val="21"/>
          <w:szCs w:val="20"/>
        </w:rPr>
        <w:t xml:space="preserve"> </w:t>
      </w:r>
      <w:r w:rsidRPr="00C97610">
        <w:rPr>
          <w:rFonts w:ascii="Verdana" w:hAnsi="Verdana"/>
          <w:sz w:val="21"/>
          <w:szCs w:val="20"/>
        </w:rPr>
        <w:t>obračunske</w:t>
      </w:r>
      <w:r w:rsidR="00F64D8A" w:rsidRPr="00C97610">
        <w:rPr>
          <w:rFonts w:ascii="Verdana" w:hAnsi="Verdana"/>
          <w:sz w:val="21"/>
          <w:szCs w:val="20"/>
        </w:rPr>
        <w:t xml:space="preserve"> </w:t>
      </w:r>
      <w:r w:rsidRPr="00C97610">
        <w:rPr>
          <w:rFonts w:ascii="Verdana" w:hAnsi="Verdana"/>
          <w:sz w:val="21"/>
          <w:szCs w:val="20"/>
        </w:rPr>
        <w:t>agregate,</w:t>
      </w:r>
      <w:r w:rsidR="00F64D8A" w:rsidRPr="00C97610">
        <w:rPr>
          <w:rFonts w:ascii="Verdana" w:hAnsi="Verdana"/>
          <w:sz w:val="21"/>
          <w:szCs w:val="20"/>
        </w:rPr>
        <w:t xml:space="preserve"> </w:t>
      </w:r>
      <w:r w:rsidRPr="00C97610">
        <w:rPr>
          <w:rFonts w:ascii="Verdana" w:hAnsi="Verdana"/>
          <w:sz w:val="21"/>
          <w:szCs w:val="20"/>
        </w:rPr>
        <w:t>razdeljene</w:t>
      </w:r>
      <w:r w:rsidR="00F64D8A" w:rsidRPr="00C97610">
        <w:rPr>
          <w:rFonts w:ascii="Verdana" w:hAnsi="Verdana"/>
          <w:sz w:val="21"/>
          <w:szCs w:val="20"/>
        </w:rPr>
        <w:t xml:space="preserve"> </w:t>
      </w:r>
      <w:r w:rsidRPr="00C97610">
        <w:rPr>
          <w:rFonts w:ascii="Verdana" w:hAnsi="Verdana"/>
          <w:sz w:val="21"/>
          <w:szCs w:val="20"/>
        </w:rPr>
        <w:t>po</w:t>
      </w:r>
      <w:r w:rsidR="00F64D8A" w:rsidRPr="00C97610">
        <w:rPr>
          <w:rFonts w:ascii="Verdana" w:hAnsi="Verdana"/>
          <w:sz w:val="21"/>
          <w:szCs w:val="20"/>
        </w:rPr>
        <w:t xml:space="preserve"> </w:t>
      </w:r>
      <w:r w:rsidRPr="00C97610">
        <w:rPr>
          <w:rFonts w:ascii="Verdana" w:hAnsi="Verdana"/>
          <w:sz w:val="21"/>
          <w:szCs w:val="20"/>
        </w:rPr>
        <w:t>posameznih</w:t>
      </w:r>
      <w:r w:rsidR="00F64D8A" w:rsidRPr="00C97610">
        <w:rPr>
          <w:rFonts w:ascii="Verdana" w:hAnsi="Verdana"/>
          <w:sz w:val="21"/>
          <w:szCs w:val="20"/>
        </w:rPr>
        <w:t xml:space="preserve"> </w:t>
      </w:r>
      <w:r w:rsidRPr="00C97610">
        <w:rPr>
          <w:rFonts w:ascii="Verdana" w:hAnsi="Verdana"/>
          <w:sz w:val="21"/>
          <w:szCs w:val="20"/>
        </w:rPr>
        <w:t>časovnih</w:t>
      </w:r>
      <w:r w:rsidR="00F64D8A" w:rsidRPr="00C97610">
        <w:rPr>
          <w:rFonts w:ascii="Verdana" w:hAnsi="Verdana"/>
          <w:sz w:val="21"/>
          <w:szCs w:val="20"/>
        </w:rPr>
        <w:t xml:space="preserve"> </w:t>
      </w:r>
      <w:r w:rsidRPr="00C97610">
        <w:rPr>
          <w:rFonts w:ascii="Verdana" w:hAnsi="Verdana"/>
          <w:sz w:val="21"/>
          <w:szCs w:val="20"/>
        </w:rPr>
        <w:t>blokih</w:t>
      </w:r>
      <w:r w:rsidR="00F64D8A" w:rsidRPr="00C97610">
        <w:rPr>
          <w:rFonts w:ascii="Verdana" w:hAnsi="Verdana"/>
          <w:sz w:val="21"/>
          <w:szCs w:val="20"/>
        </w:rPr>
        <w:t xml:space="preserve"> </w:t>
      </w:r>
      <w:r w:rsidRPr="00C97610">
        <w:rPr>
          <w:rFonts w:ascii="Verdana" w:hAnsi="Verdana"/>
          <w:sz w:val="21"/>
          <w:szCs w:val="20"/>
        </w:rPr>
        <w:t>za</w:t>
      </w:r>
      <w:r w:rsidR="00F64D8A" w:rsidRPr="00C97610">
        <w:rPr>
          <w:rFonts w:ascii="Verdana" w:hAnsi="Verdana"/>
          <w:sz w:val="21"/>
          <w:szCs w:val="20"/>
        </w:rPr>
        <w:t xml:space="preserve"> </w:t>
      </w:r>
      <w:r w:rsidRPr="00C97610">
        <w:rPr>
          <w:rFonts w:ascii="Verdana" w:hAnsi="Verdana"/>
          <w:sz w:val="21"/>
          <w:szCs w:val="20"/>
        </w:rPr>
        <w:t>posamezno</w:t>
      </w:r>
      <w:r w:rsidR="00F64D8A" w:rsidRPr="00C97610">
        <w:rPr>
          <w:rFonts w:ascii="Verdana" w:hAnsi="Verdana"/>
          <w:sz w:val="21"/>
          <w:szCs w:val="20"/>
        </w:rPr>
        <w:t xml:space="preserve"> </w:t>
      </w:r>
      <w:r w:rsidRPr="00C97610">
        <w:rPr>
          <w:rFonts w:ascii="Verdana" w:hAnsi="Verdana"/>
          <w:sz w:val="21"/>
          <w:szCs w:val="20"/>
        </w:rPr>
        <w:t>zaključeno</w:t>
      </w:r>
      <w:r w:rsidR="00F64D8A" w:rsidRPr="00C97610">
        <w:rPr>
          <w:rFonts w:ascii="Verdana" w:hAnsi="Verdana"/>
          <w:sz w:val="21"/>
          <w:szCs w:val="20"/>
        </w:rPr>
        <w:t xml:space="preserve"> </w:t>
      </w:r>
      <w:r w:rsidRPr="00C97610">
        <w:rPr>
          <w:rFonts w:ascii="Verdana" w:hAnsi="Verdana"/>
          <w:sz w:val="21"/>
          <w:szCs w:val="20"/>
        </w:rPr>
        <w:t>obračunsko</w:t>
      </w:r>
      <w:r w:rsidR="00F64D8A" w:rsidRPr="00C97610">
        <w:rPr>
          <w:rFonts w:ascii="Verdana" w:hAnsi="Verdana"/>
          <w:sz w:val="21"/>
          <w:szCs w:val="20"/>
        </w:rPr>
        <w:t xml:space="preserve"> </w:t>
      </w:r>
      <w:r w:rsidRPr="00C97610">
        <w:rPr>
          <w:rFonts w:ascii="Verdana" w:hAnsi="Verdana"/>
          <w:sz w:val="21"/>
          <w:szCs w:val="20"/>
        </w:rPr>
        <w:t>obdobje,</w:t>
      </w:r>
      <w:r w:rsidR="00F64D8A" w:rsidRPr="00C97610">
        <w:rPr>
          <w:rFonts w:ascii="Verdana" w:hAnsi="Verdana"/>
          <w:sz w:val="21"/>
          <w:szCs w:val="20"/>
        </w:rPr>
        <w:t xml:space="preserve"> </w:t>
      </w:r>
      <w:r w:rsidRPr="00C97610">
        <w:rPr>
          <w:rFonts w:ascii="Verdana" w:hAnsi="Verdana"/>
          <w:sz w:val="21"/>
          <w:szCs w:val="20"/>
        </w:rPr>
        <w:t>dnevne</w:t>
      </w:r>
      <w:r w:rsidR="00F64D8A" w:rsidRPr="00C97610">
        <w:rPr>
          <w:rFonts w:ascii="Verdana" w:hAnsi="Verdana"/>
          <w:sz w:val="21"/>
          <w:szCs w:val="20"/>
        </w:rPr>
        <w:t xml:space="preserve"> </w:t>
      </w:r>
      <w:r w:rsidRPr="00C97610">
        <w:rPr>
          <w:rFonts w:ascii="Verdana" w:hAnsi="Verdana"/>
          <w:sz w:val="21"/>
          <w:szCs w:val="20"/>
        </w:rPr>
        <w:t>agregirane</w:t>
      </w:r>
      <w:r w:rsidR="00F64D8A" w:rsidRPr="00C97610">
        <w:rPr>
          <w:rFonts w:ascii="Verdana" w:hAnsi="Verdana"/>
          <w:sz w:val="21"/>
          <w:szCs w:val="20"/>
        </w:rPr>
        <w:t xml:space="preserve"> </w:t>
      </w:r>
      <w:r w:rsidRPr="00C97610">
        <w:rPr>
          <w:rFonts w:ascii="Verdana" w:hAnsi="Verdana"/>
          <w:sz w:val="21"/>
          <w:szCs w:val="20"/>
        </w:rPr>
        <w:t>podatke</w:t>
      </w:r>
      <w:r w:rsidR="00F64D8A" w:rsidRPr="00C97610">
        <w:rPr>
          <w:rFonts w:ascii="Verdana" w:hAnsi="Verdana"/>
          <w:sz w:val="21"/>
          <w:szCs w:val="20"/>
        </w:rPr>
        <w:t xml:space="preserve"> </w:t>
      </w:r>
      <w:r w:rsidRPr="00C97610">
        <w:rPr>
          <w:rFonts w:ascii="Verdana" w:hAnsi="Verdana"/>
          <w:sz w:val="21"/>
          <w:szCs w:val="20"/>
        </w:rPr>
        <w:t>porabe</w:t>
      </w:r>
      <w:r w:rsidR="00F64D8A" w:rsidRPr="00C97610">
        <w:rPr>
          <w:rFonts w:ascii="Verdana" w:hAnsi="Verdana"/>
          <w:sz w:val="21"/>
          <w:szCs w:val="20"/>
        </w:rPr>
        <w:t xml:space="preserve"> </w:t>
      </w:r>
      <w:r w:rsidRPr="00C97610">
        <w:rPr>
          <w:rFonts w:ascii="Verdana" w:hAnsi="Verdana"/>
          <w:sz w:val="21"/>
          <w:szCs w:val="20"/>
        </w:rPr>
        <w:t>po</w:t>
      </w:r>
      <w:r w:rsidR="00F64D8A" w:rsidRPr="00C97610">
        <w:rPr>
          <w:rFonts w:ascii="Verdana" w:hAnsi="Verdana"/>
          <w:sz w:val="21"/>
          <w:szCs w:val="20"/>
        </w:rPr>
        <w:t xml:space="preserve"> </w:t>
      </w:r>
      <w:r w:rsidRPr="00C97610">
        <w:rPr>
          <w:rFonts w:ascii="Verdana" w:hAnsi="Verdana"/>
          <w:sz w:val="21"/>
          <w:szCs w:val="20"/>
        </w:rPr>
        <w:t>posameznih</w:t>
      </w:r>
      <w:r w:rsidR="00F64D8A" w:rsidRPr="00C97610">
        <w:rPr>
          <w:rFonts w:ascii="Verdana" w:hAnsi="Verdana"/>
          <w:sz w:val="21"/>
          <w:szCs w:val="20"/>
        </w:rPr>
        <w:t xml:space="preserve"> </w:t>
      </w:r>
      <w:r w:rsidRPr="00C97610">
        <w:rPr>
          <w:rFonts w:ascii="Verdana" w:hAnsi="Verdana"/>
          <w:sz w:val="21"/>
          <w:szCs w:val="20"/>
        </w:rPr>
        <w:t>časovnih</w:t>
      </w:r>
      <w:r w:rsidR="00F64D8A" w:rsidRPr="00C97610">
        <w:rPr>
          <w:rFonts w:ascii="Verdana" w:hAnsi="Verdana"/>
          <w:sz w:val="21"/>
          <w:szCs w:val="20"/>
        </w:rPr>
        <w:t xml:space="preserve"> </w:t>
      </w:r>
      <w:r w:rsidRPr="00C97610">
        <w:rPr>
          <w:rFonts w:ascii="Verdana" w:hAnsi="Verdana"/>
          <w:sz w:val="21"/>
          <w:szCs w:val="20"/>
        </w:rPr>
        <w:t>blokih,</w:t>
      </w:r>
      <w:r w:rsidR="00F64D8A" w:rsidRPr="00C97610">
        <w:rPr>
          <w:rFonts w:ascii="Verdana" w:hAnsi="Verdana"/>
          <w:sz w:val="21"/>
          <w:szCs w:val="20"/>
        </w:rPr>
        <w:t xml:space="preserve"> </w:t>
      </w:r>
      <w:r w:rsidRPr="00C97610">
        <w:rPr>
          <w:rFonts w:ascii="Verdana" w:hAnsi="Verdana"/>
          <w:sz w:val="21"/>
          <w:szCs w:val="20"/>
        </w:rPr>
        <w:t>15-minutne</w:t>
      </w:r>
      <w:r w:rsidR="00F64D8A" w:rsidRPr="00C97610">
        <w:rPr>
          <w:rFonts w:ascii="Verdana" w:hAnsi="Verdana"/>
          <w:sz w:val="21"/>
          <w:szCs w:val="20"/>
        </w:rPr>
        <w:t xml:space="preserve"> </w:t>
      </w:r>
      <w:r w:rsidRPr="00C97610">
        <w:rPr>
          <w:rFonts w:ascii="Verdana" w:hAnsi="Verdana"/>
          <w:sz w:val="21"/>
          <w:szCs w:val="20"/>
        </w:rPr>
        <w:t>oziroma</w:t>
      </w:r>
      <w:r w:rsidR="00F64D8A" w:rsidRPr="00C97610">
        <w:rPr>
          <w:rFonts w:ascii="Verdana" w:hAnsi="Verdana"/>
          <w:sz w:val="21"/>
          <w:szCs w:val="20"/>
        </w:rPr>
        <w:t xml:space="preserve"> </w:t>
      </w:r>
      <w:r w:rsidRPr="00C97610">
        <w:rPr>
          <w:rFonts w:ascii="Verdana" w:hAnsi="Verdana"/>
          <w:sz w:val="21"/>
          <w:szCs w:val="20"/>
        </w:rPr>
        <w:t>urne</w:t>
      </w:r>
      <w:r w:rsidR="00F64D8A" w:rsidRPr="00C97610">
        <w:rPr>
          <w:rFonts w:ascii="Verdana" w:hAnsi="Verdana"/>
          <w:sz w:val="21"/>
          <w:szCs w:val="20"/>
        </w:rPr>
        <w:t xml:space="preserve"> </w:t>
      </w:r>
      <w:r w:rsidRPr="00C97610">
        <w:rPr>
          <w:rFonts w:ascii="Verdana" w:hAnsi="Verdana"/>
          <w:sz w:val="21"/>
          <w:szCs w:val="20"/>
        </w:rPr>
        <w:t>meritve</w:t>
      </w:r>
      <w:r w:rsidR="00F64D8A" w:rsidRPr="00C97610">
        <w:rPr>
          <w:rFonts w:ascii="Verdana" w:hAnsi="Verdana"/>
          <w:sz w:val="21"/>
          <w:szCs w:val="20"/>
        </w:rPr>
        <w:t xml:space="preserve"> </w:t>
      </w:r>
      <w:r w:rsidRPr="00C97610">
        <w:rPr>
          <w:rFonts w:ascii="Verdana" w:hAnsi="Verdana"/>
          <w:sz w:val="21"/>
          <w:szCs w:val="20"/>
        </w:rPr>
        <w:t>delovne</w:t>
      </w:r>
      <w:r w:rsidR="00F64D8A" w:rsidRPr="00C97610">
        <w:rPr>
          <w:rFonts w:ascii="Verdana" w:hAnsi="Verdana"/>
          <w:sz w:val="21"/>
          <w:szCs w:val="20"/>
        </w:rPr>
        <w:t xml:space="preserve"> </w:t>
      </w:r>
      <w:r w:rsidRPr="00C97610">
        <w:rPr>
          <w:rFonts w:ascii="Verdana" w:hAnsi="Verdana"/>
          <w:sz w:val="21"/>
          <w:szCs w:val="20"/>
        </w:rPr>
        <w:t>energije</w:t>
      </w:r>
      <w:r w:rsidR="00F64D8A" w:rsidRPr="00C97610">
        <w:rPr>
          <w:rFonts w:ascii="Verdana" w:hAnsi="Verdana"/>
          <w:sz w:val="21"/>
          <w:szCs w:val="20"/>
        </w:rPr>
        <w:t xml:space="preserve"> </w:t>
      </w:r>
      <w:r w:rsidRPr="00C97610">
        <w:rPr>
          <w:rFonts w:ascii="Verdana" w:hAnsi="Verdana"/>
          <w:sz w:val="21"/>
          <w:szCs w:val="20"/>
        </w:rPr>
        <w:t>ter</w:t>
      </w:r>
      <w:r w:rsidR="00F64D8A" w:rsidRPr="00C97610">
        <w:rPr>
          <w:rFonts w:ascii="Verdana" w:hAnsi="Verdana"/>
          <w:sz w:val="21"/>
          <w:szCs w:val="20"/>
        </w:rPr>
        <w:t xml:space="preserve"> </w:t>
      </w:r>
      <w:r w:rsidRPr="00C97610">
        <w:rPr>
          <w:rFonts w:ascii="Verdana" w:hAnsi="Verdana"/>
          <w:sz w:val="21"/>
          <w:szCs w:val="20"/>
        </w:rPr>
        <w:t>prikaz</w:t>
      </w:r>
      <w:r w:rsidR="00F64D8A" w:rsidRPr="00C97610">
        <w:rPr>
          <w:rFonts w:ascii="Verdana" w:hAnsi="Verdana"/>
          <w:sz w:val="21"/>
          <w:szCs w:val="20"/>
        </w:rPr>
        <w:t xml:space="preserve"> </w:t>
      </w:r>
      <w:r w:rsidRPr="00C97610">
        <w:rPr>
          <w:rFonts w:ascii="Verdana" w:hAnsi="Verdana"/>
          <w:sz w:val="21"/>
          <w:szCs w:val="20"/>
        </w:rPr>
        <w:t>doseženih</w:t>
      </w:r>
      <w:r w:rsidR="00F64D8A" w:rsidRPr="00C97610">
        <w:rPr>
          <w:rFonts w:ascii="Verdana" w:hAnsi="Verdana"/>
          <w:sz w:val="21"/>
          <w:szCs w:val="20"/>
        </w:rPr>
        <w:t xml:space="preserve"> </w:t>
      </w:r>
      <w:r w:rsidRPr="00C97610">
        <w:rPr>
          <w:rFonts w:ascii="Verdana" w:hAnsi="Verdana"/>
          <w:sz w:val="21"/>
          <w:szCs w:val="20"/>
        </w:rPr>
        <w:t>15-minutnih</w:t>
      </w:r>
      <w:r w:rsidR="00F64D8A" w:rsidRPr="00C97610">
        <w:rPr>
          <w:rFonts w:ascii="Verdana" w:hAnsi="Verdana"/>
          <w:sz w:val="21"/>
          <w:szCs w:val="20"/>
        </w:rPr>
        <w:t xml:space="preserve"> </w:t>
      </w:r>
      <w:r w:rsidRPr="00C97610">
        <w:rPr>
          <w:rFonts w:ascii="Verdana" w:hAnsi="Verdana"/>
          <w:sz w:val="21"/>
          <w:szCs w:val="20"/>
        </w:rPr>
        <w:t>oziroma</w:t>
      </w:r>
      <w:r w:rsidR="00F64D8A" w:rsidRPr="00C97610">
        <w:rPr>
          <w:rFonts w:ascii="Verdana" w:hAnsi="Verdana"/>
          <w:sz w:val="21"/>
          <w:szCs w:val="20"/>
        </w:rPr>
        <w:t xml:space="preserve"> </w:t>
      </w:r>
      <w:r w:rsidRPr="00C97610">
        <w:rPr>
          <w:rFonts w:ascii="Verdana" w:hAnsi="Verdana"/>
          <w:sz w:val="21"/>
          <w:szCs w:val="20"/>
        </w:rPr>
        <w:t>urnih</w:t>
      </w:r>
      <w:r w:rsidR="00F64D8A" w:rsidRPr="00C97610">
        <w:rPr>
          <w:rFonts w:ascii="Verdana" w:hAnsi="Verdana"/>
          <w:sz w:val="21"/>
          <w:szCs w:val="20"/>
        </w:rPr>
        <w:t xml:space="preserve"> </w:t>
      </w:r>
      <w:r w:rsidRPr="00C97610">
        <w:rPr>
          <w:rFonts w:ascii="Verdana" w:hAnsi="Verdana"/>
          <w:sz w:val="21"/>
          <w:szCs w:val="20"/>
        </w:rPr>
        <w:t>moči</w:t>
      </w:r>
      <w:r w:rsidR="00F64D8A" w:rsidRPr="00C97610">
        <w:rPr>
          <w:rFonts w:ascii="Verdana" w:hAnsi="Verdana"/>
          <w:sz w:val="21"/>
          <w:szCs w:val="20"/>
        </w:rPr>
        <w:t xml:space="preserve"> </w:t>
      </w:r>
      <w:r w:rsidRPr="00C97610">
        <w:rPr>
          <w:rFonts w:ascii="Verdana" w:hAnsi="Verdana"/>
          <w:sz w:val="21"/>
          <w:szCs w:val="20"/>
        </w:rPr>
        <w:t>do</w:t>
      </w:r>
      <w:r w:rsidR="00F64D8A" w:rsidRPr="00C97610">
        <w:rPr>
          <w:rFonts w:ascii="Verdana" w:hAnsi="Verdana"/>
          <w:sz w:val="21"/>
          <w:szCs w:val="20"/>
        </w:rPr>
        <w:t xml:space="preserve"> </w:t>
      </w:r>
      <w:r w:rsidRPr="00C97610">
        <w:rPr>
          <w:rFonts w:ascii="Verdana" w:hAnsi="Verdana"/>
          <w:sz w:val="21"/>
          <w:szCs w:val="20"/>
        </w:rPr>
        <w:t>vključno</w:t>
      </w:r>
      <w:r w:rsidR="00F64D8A" w:rsidRPr="00C97610">
        <w:rPr>
          <w:rFonts w:ascii="Verdana" w:hAnsi="Verdana"/>
          <w:sz w:val="21"/>
          <w:szCs w:val="20"/>
        </w:rPr>
        <w:t xml:space="preserve"> </w:t>
      </w:r>
      <w:r w:rsidRPr="00C97610">
        <w:rPr>
          <w:rFonts w:ascii="Verdana" w:hAnsi="Verdana"/>
          <w:sz w:val="21"/>
          <w:szCs w:val="20"/>
        </w:rPr>
        <w:t>preteklega</w:t>
      </w:r>
      <w:r w:rsidR="00F64D8A" w:rsidRPr="00C97610">
        <w:rPr>
          <w:rFonts w:ascii="Verdana" w:hAnsi="Verdana"/>
          <w:sz w:val="21"/>
          <w:szCs w:val="20"/>
        </w:rPr>
        <w:t xml:space="preserve"> </w:t>
      </w:r>
      <w:r w:rsidRPr="00C97610">
        <w:rPr>
          <w:rFonts w:ascii="Verdana" w:hAnsi="Verdana"/>
          <w:sz w:val="21"/>
          <w:szCs w:val="20"/>
        </w:rPr>
        <w:t>dneva,</w:t>
      </w:r>
      <w:r w:rsidR="00F64D8A" w:rsidRPr="00C97610">
        <w:rPr>
          <w:rFonts w:ascii="Verdana" w:hAnsi="Verdana"/>
          <w:sz w:val="21"/>
          <w:szCs w:val="20"/>
        </w:rPr>
        <w:t xml:space="preserve"> </w:t>
      </w:r>
      <w:r w:rsidRPr="00C97610">
        <w:rPr>
          <w:rFonts w:ascii="Verdana" w:hAnsi="Verdana"/>
          <w:sz w:val="21"/>
          <w:szCs w:val="20"/>
        </w:rPr>
        <w:t>analizo</w:t>
      </w:r>
      <w:r w:rsidR="00F64D8A" w:rsidRPr="00C97610">
        <w:rPr>
          <w:rFonts w:ascii="Verdana" w:hAnsi="Verdana"/>
          <w:sz w:val="21"/>
          <w:szCs w:val="20"/>
        </w:rPr>
        <w:t xml:space="preserve"> </w:t>
      </w:r>
      <w:r w:rsidRPr="00C97610">
        <w:rPr>
          <w:rFonts w:ascii="Verdana" w:hAnsi="Verdana"/>
          <w:sz w:val="21"/>
          <w:szCs w:val="20"/>
        </w:rPr>
        <w:t>koničnih</w:t>
      </w:r>
      <w:r w:rsidR="00F64D8A" w:rsidRPr="00C97610">
        <w:rPr>
          <w:rFonts w:ascii="Verdana" w:hAnsi="Verdana"/>
          <w:sz w:val="21"/>
          <w:szCs w:val="20"/>
        </w:rPr>
        <w:t xml:space="preserve"> </w:t>
      </w:r>
      <w:r w:rsidRPr="00C97610">
        <w:rPr>
          <w:rFonts w:ascii="Verdana" w:hAnsi="Verdana"/>
          <w:sz w:val="21"/>
          <w:szCs w:val="20"/>
        </w:rPr>
        <w:t>moči</w:t>
      </w:r>
      <w:r w:rsidR="00F64D8A" w:rsidRPr="00C97610">
        <w:rPr>
          <w:rFonts w:ascii="Verdana" w:hAnsi="Verdana"/>
          <w:sz w:val="21"/>
          <w:szCs w:val="20"/>
        </w:rPr>
        <w:t xml:space="preserve"> </w:t>
      </w:r>
      <w:r w:rsidRPr="00C97610">
        <w:rPr>
          <w:rFonts w:ascii="Verdana" w:hAnsi="Verdana"/>
          <w:sz w:val="21"/>
          <w:szCs w:val="20"/>
        </w:rPr>
        <w:t>skladno</w:t>
      </w:r>
      <w:r w:rsidR="00F64D8A" w:rsidRPr="00C97610">
        <w:rPr>
          <w:rFonts w:ascii="Verdana" w:hAnsi="Verdana"/>
          <w:sz w:val="21"/>
          <w:szCs w:val="20"/>
        </w:rPr>
        <w:t xml:space="preserve"> </w:t>
      </w:r>
      <w:r w:rsidRPr="00C97610">
        <w:rPr>
          <w:rFonts w:ascii="Verdana" w:hAnsi="Verdana"/>
          <w:sz w:val="21"/>
          <w:szCs w:val="20"/>
        </w:rPr>
        <w:t>z</w:t>
      </w:r>
      <w:r w:rsidR="00F64D8A" w:rsidRPr="00C97610">
        <w:rPr>
          <w:rFonts w:ascii="Verdana" w:hAnsi="Verdana"/>
          <w:sz w:val="21"/>
          <w:szCs w:val="20"/>
        </w:rPr>
        <w:t xml:space="preserve"> </w:t>
      </w:r>
      <w:r w:rsidRPr="00C97610">
        <w:rPr>
          <w:rFonts w:ascii="Verdana" w:hAnsi="Verdana"/>
          <w:sz w:val="21"/>
          <w:szCs w:val="20"/>
        </w:rPr>
        <w:t>zahtevami</w:t>
      </w:r>
      <w:r w:rsidR="00F64D8A" w:rsidRPr="00C97610">
        <w:rPr>
          <w:rFonts w:ascii="Verdana" w:hAnsi="Verdana"/>
          <w:sz w:val="21"/>
          <w:szCs w:val="20"/>
        </w:rPr>
        <w:t xml:space="preserve"> </w:t>
      </w:r>
      <w:r w:rsidRPr="00C97610">
        <w:rPr>
          <w:rFonts w:ascii="Verdana" w:hAnsi="Verdana"/>
          <w:sz w:val="21"/>
          <w:szCs w:val="20"/>
        </w:rPr>
        <w:t>obračuna,</w:t>
      </w:r>
      <w:r w:rsidR="00F64D8A" w:rsidRPr="00C97610">
        <w:rPr>
          <w:rFonts w:ascii="Verdana" w:hAnsi="Verdana"/>
          <w:sz w:val="21"/>
          <w:szCs w:val="20"/>
        </w:rPr>
        <w:t xml:space="preserve"> </w:t>
      </w:r>
      <w:r w:rsidRPr="00C97610">
        <w:rPr>
          <w:rFonts w:ascii="Verdana" w:hAnsi="Verdana"/>
          <w:sz w:val="21"/>
          <w:szCs w:val="20"/>
        </w:rPr>
        <w:t>primerjalno</w:t>
      </w:r>
      <w:r w:rsidR="00F64D8A" w:rsidRPr="00C97610">
        <w:rPr>
          <w:rFonts w:ascii="Verdana" w:hAnsi="Verdana"/>
          <w:sz w:val="21"/>
          <w:szCs w:val="20"/>
        </w:rPr>
        <w:t xml:space="preserve"> </w:t>
      </w:r>
      <w:r w:rsidRPr="00C97610">
        <w:rPr>
          <w:rFonts w:ascii="Verdana" w:hAnsi="Verdana"/>
          <w:sz w:val="21"/>
          <w:szCs w:val="20"/>
        </w:rPr>
        <w:t>analizo</w:t>
      </w:r>
      <w:r w:rsidR="00F64D8A" w:rsidRPr="00C97610">
        <w:rPr>
          <w:rFonts w:ascii="Verdana" w:hAnsi="Verdana"/>
          <w:sz w:val="21"/>
          <w:szCs w:val="20"/>
        </w:rPr>
        <w:t xml:space="preserve"> </w:t>
      </w:r>
      <w:r w:rsidRPr="00C97610">
        <w:rPr>
          <w:rFonts w:ascii="Verdana" w:hAnsi="Verdana"/>
          <w:sz w:val="21"/>
          <w:szCs w:val="20"/>
        </w:rPr>
        <w:t>mesečnih</w:t>
      </w:r>
      <w:r w:rsidR="00F64D8A" w:rsidRPr="00C97610">
        <w:rPr>
          <w:rFonts w:ascii="Verdana" w:hAnsi="Verdana"/>
          <w:sz w:val="21"/>
          <w:szCs w:val="20"/>
        </w:rPr>
        <w:t xml:space="preserve"> </w:t>
      </w:r>
      <w:r w:rsidRPr="00C97610">
        <w:rPr>
          <w:rFonts w:ascii="Verdana" w:hAnsi="Verdana"/>
          <w:sz w:val="21"/>
          <w:szCs w:val="20"/>
        </w:rPr>
        <w:t>in</w:t>
      </w:r>
      <w:r w:rsidR="00F64D8A" w:rsidRPr="00C97610">
        <w:rPr>
          <w:rFonts w:ascii="Verdana" w:hAnsi="Verdana"/>
          <w:sz w:val="21"/>
          <w:szCs w:val="20"/>
        </w:rPr>
        <w:t xml:space="preserve"> </w:t>
      </w:r>
      <w:r w:rsidRPr="00C97610">
        <w:rPr>
          <w:rFonts w:ascii="Verdana" w:hAnsi="Verdana"/>
          <w:sz w:val="21"/>
          <w:szCs w:val="20"/>
        </w:rPr>
        <w:t>letnih</w:t>
      </w:r>
      <w:r w:rsidR="00F64D8A" w:rsidRPr="00C97610">
        <w:rPr>
          <w:rFonts w:ascii="Verdana" w:hAnsi="Verdana"/>
          <w:sz w:val="21"/>
          <w:szCs w:val="20"/>
        </w:rPr>
        <w:t xml:space="preserve"> </w:t>
      </w:r>
      <w:r w:rsidRPr="00C97610">
        <w:rPr>
          <w:rFonts w:ascii="Verdana" w:hAnsi="Verdana"/>
          <w:sz w:val="21"/>
          <w:szCs w:val="20"/>
        </w:rPr>
        <w:t>količin;</w:t>
      </w:r>
      <w:r w:rsidR="00F64D8A" w:rsidRPr="00C97610">
        <w:rPr>
          <w:rFonts w:ascii="Verdana" w:hAnsi="Verdana"/>
          <w:sz w:val="21"/>
          <w:szCs w:val="20"/>
        </w:rPr>
        <w:t xml:space="preserve"> </w:t>
      </w:r>
    </w:p>
    <w:p w14:paraId="12369253" w14:textId="5C2B38A0" w:rsidR="00412F11" w:rsidRPr="00C97610" w:rsidRDefault="00412F11" w:rsidP="00C65EC5">
      <w:pPr>
        <w:pStyle w:val="paragraph"/>
        <w:numPr>
          <w:ilvl w:val="0"/>
          <w:numId w:val="5"/>
        </w:numPr>
        <w:spacing w:before="0" w:beforeAutospacing="0" w:after="0" w:afterAutospacing="0"/>
        <w:jc w:val="both"/>
        <w:textAlignment w:val="baseline"/>
        <w:rPr>
          <w:rFonts w:ascii="Verdana" w:hAnsi="Verdana"/>
          <w:sz w:val="21"/>
          <w:szCs w:val="20"/>
        </w:rPr>
      </w:pPr>
      <w:r w:rsidRPr="00C97610">
        <w:rPr>
          <w:rFonts w:ascii="Verdana" w:hAnsi="Verdana"/>
          <w:b/>
          <w:sz w:val="21"/>
          <w:szCs w:val="20"/>
        </w:rPr>
        <w:t>lokalni</w:t>
      </w:r>
      <w:r w:rsidR="00F64D8A" w:rsidRPr="00C97610">
        <w:rPr>
          <w:rFonts w:ascii="Verdana" w:hAnsi="Verdana"/>
          <w:b/>
          <w:sz w:val="21"/>
          <w:szCs w:val="20"/>
        </w:rPr>
        <w:t xml:space="preserve"> </w:t>
      </w:r>
      <w:r w:rsidRPr="00C97610">
        <w:rPr>
          <w:rFonts w:ascii="Verdana" w:hAnsi="Verdana"/>
          <w:b/>
          <w:sz w:val="21"/>
          <w:szCs w:val="20"/>
        </w:rPr>
        <w:t>dostop</w:t>
      </w:r>
      <w:r w:rsidR="00F64D8A" w:rsidRPr="00C97610">
        <w:rPr>
          <w:rFonts w:ascii="Verdana" w:hAnsi="Verdana"/>
          <w:b/>
          <w:sz w:val="21"/>
          <w:szCs w:val="20"/>
        </w:rPr>
        <w:t xml:space="preserve"> </w:t>
      </w:r>
      <w:r w:rsidRPr="00C97610">
        <w:rPr>
          <w:rFonts w:ascii="Verdana" w:hAnsi="Verdana"/>
          <w:b/>
          <w:sz w:val="21"/>
          <w:szCs w:val="20"/>
        </w:rPr>
        <w:t>prek</w:t>
      </w:r>
      <w:r w:rsidR="00F64D8A" w:rsidRPr="00C97610">
        <w:rPr>
          <w:rFonts w:ascii="Verdana" w:hAnsi="Verdana"/>
          <w:b/>
          <w:sz w:val="21"/>
          <w:szCs w:val="20"/>
        </w:rPr>
        <w:t xml:space="preserve"> </w:t>
      </w:r>
      <w:r w:rsidRPr="00C97610">
        <w:rPr>
          <w:rFonts w:ascii="Verdana" w:hAnsi="Verdana"/>
          <w:b/>
          <w:sz w:val="21"/>
          <w:szCs w:val="20"/>
        </w:rPr>
        <w:t>standardiziranega</w:t>
      </w:r>
      <w:r w:rsidR="00F64D8A" w:rsidRPr="00C97610">
        <w:rPr>
          <w:rFonts w:ascii="Verdana" w:hAnsi="Verdana"/>
          <w:b/>
          <w:sz w:val="21"/>
          <w:szCs w:val="20"/>
        </w:rPr>
        <w:t xml:space="preserve"> </w:t>
      </w:r>
      <w:r w:rsidRPr="00C97610">
        <w:rPr>
          <w:rFonts w:ascii="Verdana" w:hAnsi="Verdana"/>
          <w:b/>
          <w:sz w:val="21"/>
          <w:szCs w:val="20"/>
        </w:rPr>
        <w:t>uporabniškega</w:t>
      </w:r>
      <w:r w:rsidR="00F64D8A" w:rsidRPr="00C97610">
        <w:rPr>
          <w:rFonts w:ascii="Verdana" w:hAnsi="Verdana"/>
          <w:b/>
          <w:sz w:val="21"/>
          <w:szCs w:val="20"/>
        </w:rPr>
        <w:t xml:space="preserve"> </w:t>
      </w:r>
      <w:r w:rsidRPr="00C97610">
        <w:rPr>
          <w:rFonts w:ascii="Verdana" w:hAnsi="Verdana"/>
          <w:b/>
          <w:sz w:val="21"/>
          <w:szCs w:val="20"/>
        </w:rPr>
        <w:t>vmesnika</w:t>
      </w:r>
      <w:r w:rsidR="00F64D8A" w:rsidRPr="00C97610">
        <w:rPr>
          <w:rFonts w:ascii="Verdana" w:hAnsi="Verdana"/>
          <w:b/>
          <w:sz w:val="21"/>
          <w:szCs w:val="20"/>
        </w:rPr>
        <w:t xml:space="preserve"> </w:t>
      </w:r>
      <w:r w:rsidRPr="00C97610">
        <w:rPr>
          <w:rFonts w:ascii="Verdana" w:hAnsi="Verdana"/>
          <w:b/>
          <w:sz w:val="21"/>
          <w:szCs w:val="20"/>
        </w:rPr>
        <w:t>na</w:t>
      </w:r>
      <w:r w:rsidR="00F64D8A" w:rsidRPr="00C97610">
        <w:rPr>
          <w:rFonts w:ascii="Verdana" w:hAnsi="Verdana"/>
          <w:b/>
          <w:sz w:val="21"/>
          <w:szCs w:val="20"/>
        </w:rPr>
        <w:t xml:space="preserve"> </w:t>
      </w:r>
      <w:r w:rsidRPr="00C97610">
        <w:rPr>
          <w:rFonts w:ascii="Verdana" w:hAnsi="Verdana"/>
          <w:b/>
          <w:sz w:val="21"/>
          <w:szCs w:val="20"/>
        </w:rPr>
        <w:t>pametnem</w:t>
      </w:r>
      <w:r w:rsidR="00F64D8A" w:rsidRPr="00C97610">
        <w:rPr>
          <w:rFonts w:ascii="Verdana" w:hAnsi="Verdana"/>
          <w:b/>
          <w:sz w:val="21"/>
          <w:szCs w:val="20"/>
        </w:rPr>
        <w:t xml:space="preserve"> </w:t>
      </w:r>
      <w:r w:rsidRPr="00C97610">
        <w:rPr>
          <w:rFonts w:ascii="Verdana" w:hAnsi="Verdana"/>
          <w:b/>
          <w:sz w:val="21"/>
          <w:szCs w:val="20"/>
        </w:rPr>
        <w:t>števcu:</w:t>
      </w:r>
      <w:r w:rsidR="00F64D8A" w:rsidRPr="00C97610">
        <w:rPr>
          <w:rFonts w:ascii="Verdana" w:hAnsi="Verdana"/>
          <w:b/>
          <w:sz w:val="21"/>
          <w:szCs w:val="20"/>
        </w:rPr>
        <w:t xml:space="preserve"> </w:t>
      </w:r>
      <w:r w:rsidRPr="00C97610">
        <w:rPr>
          <w:rFonts w:ascii="Verdana" w:hAnsi="Verdana"/>
          <w:sz w:val="21"/>
          <w:szCs w:val="20"/>
        </w:rPr>
        <w:t>meritve</w:t>
      </w:r>
      <w:r w:rsidR="00F64D8A" w:rsidRPr="00C97610">
        <w:rPr>
          <w:rFonts w:ascii="Verdana" w:hAnsi="Verdana"/>
          <w:sz w:val="21"/>
          <w:szCs w:val="20"/>
        </w:rPr>
        <w:t xml:space="preserve"> </w:t>
      </w:r>
      <w:r w:rsidRPr="00C97610">
        <w:rPr>
          <w:rFonts w:ascii="Verdana" w:hAnsi="Verdana"/>
          <w:sz w:val="21"/>
          <w:szCs w:val="20"/>
        </w:rPr>
        <w:t>delovne</w:t>
      </w:r>
      <w:r w:rsidR="00F64D8A" w:rsidRPr="00C97610">
        <w:rPr>
          <w:rFonts w:ascii="Verdana" w:hAnsi="Verdana"/>
          <w:sz w:val="21"/>
          <w:szCs w:val="20"/>
        </w:rPr>
        <w:t xml:space="preserve"> </w:t>
      </w:r>
      <w:r w:rsidRPr="00C97610">
        <w:rPr>
          <w:rFonts w:ascii="Verdana" w:hAnsi="Verdana"/>
          <w:sz w:val="21"/>
          <w:szCs w:val="20"/>
        </w:rPr>
        <w:t>energije</w:t>
      </w:r>
      <w:r w:rsidR="00F64D8A" w:rsidRPr="00C97610">
        <w:rPr>
          <w:rFonts w:ascii="Verdana" w:hAnsi="Verdana"/>
          <w:sz w:val="21"/>
          <w:szCs w:val="20"/>
        </w:rPr>
        <w:t xml:space="preserve"> </w:t>
      </w:r>
      <w:r w:rsidRPr="00C97610">
        <w:rPr>
          <w:rFonts w:ascii="Verdana" w:hAnsi="Verdana"/>
          <w:sz w:val="21"/>
          <w:szCs w:val="20"/>
        </w:rPr>
        <w:t>v</w:t>
      </w:r>
      <w:r w:rsidR="00F64D8A" w:rsidRPr="00C97610">
        <w:rPr>
          <w:rFonts w:ascii="Verdana" w:hAnsi="Verdana"/>
          <w:sz w:val="21"/>
          <w:szCs w:val="20"/>
        </w:rPr>
        <w:t xml:space="preserve"> </w:t>
      </w:r>
      <w:r w:rsidRPr="00C97610">
        <w:rPr>
          <w:rFonts w:ascii="Verdana" w:hAnsi="Verdana"/>
          <w:sz w:val="21"/>
          <w:szCs w:val="20"/>
        </w:rPr>
        <w:t>realnem</w:t>
      </w:r>
      <w:r w:rsidR="00F64D8A" w:rsidRPr="00C97610">
        <w:rPr>
          <w:rFonts w:ascii="Verdana" w:hAnsi="Verdana"/>
          <w:sz w:val="21"/>
          <w:szCs w:val="20"/>
        </w:rPr>
        <w:t xml:space="preserve"> </w:t>
      </w:r>
      <w:r w:rsidRPr="00C97610">
        <w:rPr>
          <w:rFonts w:ascii="Verdana" w:hAnsi="Verdana"/>
          <w:sz w:val="21"/>
          <w:szCs w:val="20"/>
        </w:rPr>
        <w:t>času,</w:t>
      </w:r>
      <w:r w:rsidR="00F64D8A" w:rsidRPr="00C97610">
        <w:rPr>
          <w:rFonts w:ascii="Verdana" w:hAnsi="Verdana"/>
          <w:sz w:val="21"/>
          <w:szCs w:val="20"/>
        </w:rPr>
        <w:t xml:space="preserve"> </w:t>
      </w:r>
      <w:r w:rsidRPr="00C97610">
        <w:rPr>
          <w:rFonts w:ascii="Verdana" w:hAnsi="Verdana"/>
          <w:sz w:val="21"/>
          <w:szCs w:val="20"/>
        </w:rPr>
        <w:t>izmerjene</w:t>
      </w:r>
      <w:r w:rsidR="00F64D8A" w:rsidRPr="00C97610">
        <w:rPr>
          <w:rFonts w:ascii="Verdana" w:hAnsi="Verdana"/>
          <w:sz w:val="21"/>
          <w:szCs w:val="20"/>
        </w:rPr>
        <w:t xml:space="preserve"> </w:t>
      </w:r>
      <w:r w:rsidRPr="00C97610">
        <w:rPr>
          <w:rFonts w:ascii="Verdana" w:hAnsi="Verdana"/>
          <w:sz w:val="21"/>
          <w:szCs w:val="20"/>
        </w:rPr>
        <w:t>na</w:t>
      </w:r>
      <w:r w:rsidR="00F64D8A" w:rsidRPr="00C97610">
        <w:rPr>
          <w:rFonts w:ascii="Verdana" w:hAnsi="Verdana"/>
          <w:sz w:val="21"/>
          <w:szCs w:val="20"/>
        </w:rPr>
        <w:t xml:space="preserve"> </w:t>
      </w:r>
      <w:r w:rsidRPr="00C97610">
        <w:rPr>
          <w:rFonts w:ascii="Verdana" w:hAnsi="Verdana"/>
          <w:sz w:val="21"/>
          <w:szCs w:val="20"/>
        </w:rPr>
        <w:t>ravni</w:t>
      </w:r>
      <w:r w:rsidR="00F64D8A" w:rsidRPr="00C97610">
        <w:rPr>
          <w:rFonts w:ascii="Verdana" w:hAnsi="Verdana"/>
          <w:sz w:val="21"/>
          <w:szCs w:val="20"/>
        </w:rPr>
        <w:t xml:space="preserve"> </w:t>
      </w:r>
      <w:r w:rsidRPr="00C97610">
        <w:rPr>
          <w:rFonts w:ascii="Verdana" w:hAnsi="Verdana"/>
          <w:sz w:val="21"/>
          <w:szCs w:val="20"/>
        </w:rPr>
        <w:t>obračunskega</w:t>
      </w:r>
      <w:r w:rsidR="00F64D8A" w:rsidRPr="00C97610">
        <w:rPr>
          <w:rFonts w:ascii="Verdana" w:hAnsi="Verdana"/>
          <w:sz w:val="21"/>
          <w:szCs w:val="20"/>
        </w:rPr>
        <w:t xml:space="preserve"> </w:t>
      </w:r>
      <w:r w:rsidRPr="00C97610">
        <w:rPr>
          <w:rFonts w:ascii="Verdana" w:hAnsi="Verdana"/>
          <w:sz w:val="21"/>
          <w:szCs w:val="20"/>
        </w:rPr>
        <w:t>intervala</w:t>
      </w:r>
      <w:r w:rsidR="00F64D8A" w:rsidRPr="00C97610">
        <w:rPr>
          <w:rFonts w:ascii="Verdana" w:hAnsi="Verdana"/>
          <w:sz w:val="21"/>
          <w:szCs w:val="20"/>
        </w:rPr>
        <w:t xml:space="preserve"> </w:t>
      </w:r>
      <w:r w:rsidRPr="00C97610">
        <w:rPr>
          <w:rFonts w:ascii="Verdana" w:hAnsi="Verdana"/>
          <w:sz w:val="21"/>
          <w:szCs w:val="20"/>
        </w:rPr>
        <w:t>oziroma</w:t>
      </w:r>
      <w:r w:rsidR="00F64D8A" w:rsidRPr="00C97610">
        <w:rPr>
          <w:rFonts w:ascii="Verdana" w:hAnsi="Verdana"/>
          <w:sz w:val="21"/>
          <w:szCs w:val="20"/>
        </w:rPr>
        <w:t xml:space="preserve"> </w:t>
      </w:r>
      <w:r w:rsidRPr="00C97610">
        <w:rPr>
          <w:rFonts w:ascii="Verdana" w:hAnsi="Verdana"/>
          <w:sz w:val="21"/>
          <w:szCs w:val="20"/>
        </w:rPr>
        <w:t>krajšega</w:t>
      </w:r>
      <w:r w:rsidR="00F64D8A" w:rsidRPr="00C97610">
        <w:rPr>
          <w:rFonts w:ascii="Verdana" w:hAnsi="Verdana"/>
          <w:sz w:val="21"/>
          <w:szCs w:val="20"/>
        </w:rPr>
        <w:t xml:space="preserve"> </w:t>
      </w:r>
      <w:r w:rsidRPr="00C97610">
        <w:rPr>
          <w:rFonts w:ascii="Verdana" w:hAnsi="Verdana"/>
          <w:sz w:val="21"/>
          <w:szCs w:val="20"/>
        </w:rPr>
        <w:t>intervala</w:t>
      </w:r>
      <w:r w:rsidR="00F64D8A" w:rsidRPr="00C97610">
        <w:rPr>
          <w:rFonts w:ascii="Verdana" w:hAnsi="Verdana"/>
          <w:sz w:val="21"/>
          <w:szCs w:val="20"/>
        </w:rPr>
        <w:t xml:space="preserve"> </w:t>
      </w:r>
      <w:r w:rsidRPr="00C97610">
        <w:rPr>
          <w:rFonts w:ascii="Verdana" w:hAnsi="Verdana"/>
          <w:sz w:val="21"/>
          <w:szCs w:val="20"/>
        </w:rPr>
        <w:t>vse</w:t>
      </w:r>
      <w:r w:rsidR="00F64D8A" w:rsidRPr="00C97610">
        <w:rPr>
          <w:rFonts w:ascii="Verdana" w:hAnsi="Verdana"/>
          <w:sz w:val="21"/>
          <w:szCs w:val="20"/>
        </w:rPr>
        <w:t xml:space="preserve"> </w:t>
      </w:r>
      <w:r w:rsidRPr="00C97610">
        <w:rPr>
          <w:rFonts w:ascii="Verdana" w:hAnsi="Verdana"/>
          <w:sz w:val="21"/>
          <w:szCs w:val="20"/>
        </w:rPr>
        <w:t>do</w:t>
      </w:r>
      <w:r w:rsidR="00F64D8A" w:rsidRPr="00C97610">
        <w:rPr>
          <w:rFonts w:ascii="Verdana" w:hAnsi="Verdana"/>
          <w:sz w:val="21"/>
          <w:szCs w:val="20"/>
        </w:rPr>
        <w:t xml:space="preserve"> </w:t>
      </w:r>
      <w:r w:rsidRPr="00C97610">
        <w:rPr>
          <w:rFonts w:ascii="Verdana" w:hAnsi="Verdana"/>
          <w:sz w:val="21"/>
          <w:szCs w:val="20"/>
        </w:rPr>
        <w:t>ene</w:t>
      </w:r>
      <w:r w:rsidR="00F64D8A" w:rsidRPr="00C97610">
        <w:rPr>
          <w:rFonts w:ascii="Verdana" w:hAnsi="Verdana"/>
          <w:sz w:val="21"/>
          <w:szCs w:val="20"/>
        </w:rPr>
        <w:t xml:space="preserve"> </w:t>
      </w:r>
      <w:r w:rsidRPr="00C97610">
        <w:rPr>
          <w:rFonts w:ascii="Verdana" w:hAnsi="Verdana"/>
          <w:sz w:val="21"/>
          <w:szCs w:val="20"/>
        </w:rPr>
        <w:t>sekunde</w:t>
      </w:r>
      <w:r w:rsidR="00F64D8A" w:rsidRPr="00C97610">
        <w:rPr>
          <w:rFonts w:ascii="Verdana" w:hAnsi="Verdana"/>
          <w:sz w:val="21"/>
          <w:szCs w:val="20"/>
        </w:rPr>
        <w:t xml:space="preserve"> </w:t>
      </w:r>
      <w:r w:rsidRPr="00C97610">
        <w:rPr>
          <w:rFonts w:ascii="Verdana" w:hAnsi="Verdana"/>
          <w:sz w:val="21"/>
          <w:szCs w:val="20"/>
        </w:rPr>
        <w:t>glede</w:t>
      </w:r>
      <w:r w:rsidR="00F64D8A" w:rsidRPr="00C97610">
        <w:rPr>
          <w:rFonts w:ascii="Verdana" w:hAnsi="Verdana"/>
          <w:sz w:val="21"/>
          <w:szCs w:val="20"/>
        </w:rPr>
        <w:t xml:space="preserve"> </w:t>
      </w:r>
      <w:r w:rsidRPr="00C97610">
        <w:rPr>
          <w:rFonts w:ascii="Verdana" w:hAnsi="Verdana"/>
          <w:sz w:val="21"/>
          <w:szCs w:val="20"/>
        </w:rPr>
        <w:t>na</w:t>
      </w:r>
      <w:r w:rsidR="00F64D8A" w:rsidRPr="00C97610">
        <w:rPr>
          <w:rFonts w:ascii="Verdana" w:hAnsi="Verdana"/>
          <w:sz w:val="21"/>
          <w:szCs w:val="20"/>
        </w:rPr>
        <w:t xml:space="preserve"> </w:t>
      </w:r>
      <w:r w:rsidRPr="00C97610">
        <w:rPr>
          <w:rFonts w:ascii="Verdana" w:hAnsi="Verdana"/>
          <w:sz w:val="21"/>
          <w:szCs w:val="20"/>
        </w:rPr>
        <w:t>zahteve</w:t>
      </w:r>
      <w:r w:rsidR="00F64D8A" w:rsidRPr="00C97610">
        <w:rPr>
          <w:rFonts w:ascii="Verdana" w:hAnsi="Verdana"/>
          <w:sz w:val="21"/>
          <w:szCs w:val="20"/>
        </w:rPr>
        <w:t xml:space="preserve"> </w:t>
      </w:r>
      <w:r w:rsidRPr="00C97610">
        <w:rPr>
          <w:rFonts w:ascii="Verdana" w:hAnsi="Verdana"/>
          <w:sz w:val="21"/>
          <w:szCs w:val="20"/>
        </w:rPr>
        <w:t>končnega</w:t>
      </w:r>
      <w:r w:rsidR="00F64D8A" w:rsidRPr="00C97610">
        <w:rPr>
          <w:rFonts w:ascii="Verdana" w:hAnsi="Verdana"/>
          <w:sz w:val="21"/>
          <w:szCs w:val="20"/>
        </w:rPr>
        <w:t xml:space="preserve"> </w:t>
      </w:r>
      <w:r w:rsidRPr="00C97610">
        <w:rPr>
          <w:rFonts w:ascii="Verdana" w:hAnsi="Verdana"/>
          <w:sz w:val="21"/>
          <w:szCs w:val="20"/>
        </w:rPr>
        <w:t>odjemalca</w:t>
      </w:r>
      <w:r w:rsidR="00F64D8A" w:rsidRPr="00C97610">
        <w:rPr>
          <w:rFonts w:ascii="Verdana" w:hAnsi="Verdana"/>
          <w:sz w:val="21"/>
          <w:szCs w:val="20"/>
        </w:rPr>
        <w:t xml:space="preserve"> </w:t>
      </w:r>
      <w:r w:rsidRPr="00C97610">
        <w:rPr>
          <w:rFonts w:ascii="Verdana" w:hAnsi="Verdana"/>
          <w:sz w:val="21"/>
          <w:szCs w:val="20"/>
        </w:rPr>
        <w:t>in</w:t>
      </w:r>
      <w:r w:rsidR="00F64D8A" w:rsidRPr="00C97610">
        <w:rPr>
          <w:rFonts w:ascii="Verdana" w:hAnsi="Verdana"/>
          <w:sz w:val="21"/>
          <w:szCs w:val="20"/>
        </w:rPr>
        <w:t xml:space="preserve"> </w:t>
      </w:r>
      <w:r w:rsidRPr="00C97610">
        <w:rPr>
          <w:rFonts w:ascii="Verdana" w:hAnsi="Verdana"/>
          <w:sz w:val="21"/>
          <w:szCs w:val="20"/>
        </w:rPr>
        <w:t>zmogljivosti</w:t>
      </w:r>
      <w:r w:rsidR="00F64D8A" w:rsidRPr="00C97610">
        <w:rPr>
          <w:rFonts w:ascii="Verdana" w:hAnsi="Verdana"/>
          <w:sz w:val="21"/>
          <w:szCs w:val="20"/>
        </w:rPr>
        <w:t xml:space="preserve"> </w:t>
      </w:r>
      <w:r w:rsidRPr="00C97610">
        <w:rPr>
          <w:rFonts w:ascii="Verdana" w:hAnsi="Verdana"/>
          <w:sz w:val="21"/>
          <w:szCs w:val="20"/>
        </w:rPr>
        <w:t>merilne</w:t>
      </w:r>
      <w:r w:rsidR="00F64D8A" w:rsidRPr="00C97610">
        <w:rPr>
          <w:rFonts w:ascii="Verdana" w:hAnsi="Verdana"/>
          <w:sz w:val="21"/>
          <w:szCs w:val="20"/>
        </w:rPr>
        <w:t xml:space="preserve"> </w:t>
      </w:r>
      <w:r w:rsidRPr="00C97610">
        <w:rPr>
          <w:rFonts w:ascii="Verdana" w:hAnsi="Verdana"/>
          <w:sz w:val="21"/>
          <w:szCs w:val="20"/>
        </w:rPr>
        <w:t>naprave.</w:t>
      </w:r>
      <w:r w:rsidR="00F64D8A" w:rsidRPr="00C97610">
        <w:rPr>
          <w:rFonts w:ascii="Verdana" w:hAnsi="Verdana"/>
          <w:sz w:val="21"/>
          <w:szCs w:val="20"/>
        </w:rPr>
        <w:t xml:space="preserve"> </w:t>
      </w:r>
    </w:p>
    <w:p w14:paraId="31E7B900" w14:textId="2068509B" w:rsidR="00412F11" w:rsidRPr="00F64D8A" w:rsidRDefault="00412F11" w:rsidP="00F64D8A">
      <w:pPr>
        <w:pStyle w:val="paragraph"/>
        <w:spacing w:before="0" w:beforeAutospacing="0" w:after="0" w:afterAutospacing="0"/>
        <w:jc w:val="both"/>
        <w:textAlignment w:val="baseline"/>
        <w:rPr>
          <w:rFonts w:ascii="Verdana" w:hAnsi="Verdana"/>
          <w:sz w:val="21"/>
          <w:szCs w:val="20"/>
        </w:rPr>
      </w:pPr>
    </w:p>
    <w:p w14:paraId="1D99620D" w14:textId="5CE90F04" w:rsidR="00412F11" w:rsidRPr="00F64D8A" w:rsidRDefault="00412F11" w:rsidP="00F64D8A">
      <w:pPr>
        <w:pStyle w:val="paragraph"/>
        <w:spacing w:before="0" w:beforeAutospacing="0" w:after="0" w:afterAutospacing="0"/>
        <w:jc w:val="both"/>
        <w:textAlignment w:val="baseline"/>
        <w:rPr>
          <w:rFonts w:ascii="Verdana" w:hAnsi="Verdana"/>
          <w:sz w:val="21"/>
          <w:szCs w:val="20"/>
        </w:rPr>
      </w:pPr>
    </w:p>
    <w:p w14:paraId="205351A9" w14:textId="19FB626C" w:rsidR="00412F11" w:rsidRDefault="00412F11" w:rsidP="00F64D8A">
      <w:pPr>
        <w:pStyle w:val="paragraph"/>
        <w:spacing w:before="0" w:beforeAutospacing="0" w:after="0" w:afterAutospacing="0"/>
        <w:jc w:val="both"/>
        <w:textAlignment w:val="baseline"/>
        <w:rPr>
          <w:rFonts w:ascii="Verdana" w:hAnsi="Verdana"/>
          <w:sz w:val="21"/>
          <w:szCs w:val="20"/>
        </w:rPr>
      </w:pPr>
      <w:r w:rsidRPr="00F64D8A">
        <w:rPr>
          <w:rFonts w:ascii="Verdana" w:hAnsi="Verdana"/>
          <w:sz w:val="21"/>
          <w:szCs w:val="20"/>
        </w:rPr>
        <w:t>Skladno</w:t>
      </w:r>
      <w:r w:rsidR="00F64D8A">
        <w:rPr>
          <w:rFonts w:ascii="Verdana" w:hAnsi="Verdana"/>
          <w:sz w:val="21"/>
          <w:szCs w:val="20"/>
        </w:rPr>
        <w:t xml:space="preserve"> </w:t>
      </w:r>
      <w:r w:rsidRPr="00F64D8A">
        <w:rPr>
          <w:rFonts w:ascii="Verdana" w:hAnsi="Verdana"/>
          <w:sz w:val="21"/>
          <w:szCs w:val="20"/>
        </w:rPr>
        <w:t>s</w:t>
      </w:r>
      <w:r w:rsidR="00F64D8A">
        <w:rPr>
          <w:rFonts w:ascii="Verdana" w:hAnsi="Verdana"/>
          <w:sz w:val="21"/>
          <w:szCs w:val="20"/>
        </w:rPr>
        <w:t xml:space="preserve"> </w:t>
      </w:r>
      <w:r w:rsidRPr="00F64D8A">
        <w:rPr>
          <w:rFonts w:ascii="Verdana" w:hAnsi="Verdana"/>
          <w:sz w:val="21"/>
          <w:szCs w:val="20"/>
        </w:rPr>
        <w:t>petim</w:t>
      </w:r>
      <w:r w:rsidR="00F64D8A">
        <w:rPr>
          <w:rFonts w:ascii="Verdana" w:hAnsi="Verdana"/>
          <w:sz w:val="21"/>
          <w:szCs w:val="20"/>
        </w:rPr>
        <w:t xml:space="preserve"> </w:t>
      </w:r>
      <w:r w:rsidRPr="00F64D8A">
        <w:rPr>
          <w:rFonts w:ascii="Verdana" w:hAnsi="Verdana"/>
          <w:sz w:val="21"/>
          <w:szCs w:val="20"/>
        </w:rPr>
        <w:t>odstavkom</w:t>
      </w:r>
      <w:r w:rsidR="00F64D8A">
        <w:rPr>
          <w:rFonts w:ascii="Verdana" w:hAnsi="Verdana"/>
          <w:sz w:val="21"/>
          <w:szCs w:val="20"/>
        </w:rPr>
        <w:t xml:space="preserve"> </w:t>
      </w:r>
      <w:r w:rsidRPr="00F64D8A">
        <w:rPr>
          <w:rFonts w:ascii="Verdana" w:hAnsi="Verdana"/>
          <w:sz w:val="21"/>
          <w:szCs w:val="20"/>
        </w:rPr>
        <w:t>19.</w:t>
      </w:r>
      <w:r w:rsidR="00F64D8A">
        <w:rPr>
          <w:rFonts w:ascii="Verdana" w:hAnsi="Verdana"/>
          <w:sz w:val="21"/>
          <w:szCs w:val="20"/>
        </w:rPr>
        <w:t xml:space="preserve"> </w:t>
      </w:r>
      <w:r w:rsidRPr="00F64D8A">
        <w:rPr>
          <w:rFonts w:ascii="Verdana" w:hAnsi="Verdana"/>
          <w:sz w:val="21"/>
          <w:szCs w:val="20"/>
        </w:rPr>
        <w:t>člena</w:t>
      </w:r>
      <w:r w:rsidR="00F64D8A">
        <w:rPr>
          <w:rFonts w:ascii="Verdana" w:hAnsi="Verdana"/>
          <w:sz w:val="21"/>
          <w:szCs w:val="20"/>
        </w:rPr>
        <w:t xml:space="preserve"> </w:t>
      </w:r>
      <w:r w:rsidRPr="00F64D8A">
        <w:rPr>
          <w:rFonts w:ascii="Verdana" w:hAnsi="Verdana"/>
          <w:sz w:val="21"/>
          <w:szCs w:val="20"/>
        </w:rPr>
        <w:t>uredi</w:t>
      </w:r>
      <w:r w:rsidR="00F64D8A">
        <w:rPr>
          <w:rFonts w:ascii="Verdana" w:hAnsi="Verdana"/>
          <w:sz w:val="21"/>
          <w:szCs w:val="20"/>
        </w:rPr>
        <w:t xml:space="preserve"> </w:t>
      </w:r>
      <w:proofErr w:type="spellStart"/>
      <w:r w:rsidRPr="00F64D8A">
        <w:rPr>
          <w:rFonts w:ascii="Verdana" w:hAnsi="Verdana"/>
          <w:sz w:val="21"/>
          <w:szCs w:val="20"/>
        </w:rPr>
        <w:t>elektrooperater</w:t>
      </w:r>
      <w:proofErr w:type="spellEnd"/>
      <w:r w:rsidR="00F64D8A">
        <w:rPr>
          <w:rFonts w:ascii="Verdana" w:hAnsi="Verdana"/>
          <w:sz w:val="21"/>
          <w:szCs w:val="20"/>
        </w:rPr>
        <w:t xml:space="preserve"> </w:t>
      </w:r>
      <w:r w:rsidRPr="00F64D8A">
        <w:rPr>
          <w:rFonts w:ascii="Verdana" w:hAnsi="Verdana"/>
          <w:sz w:val="21"/>
          <w:szCs w:val="20"/>
        </w:rPr>
        <w:t>podrobnejši</w:t>
      </w:r>
      <w:r w:rsidR="00F64D8A">
        <w:rPr>
          <w:rFonts w:ascii="Verdana" w:hAnsi="Verdana"/>
          <w:sz w:val="21"/>
          <w:szCs w:val="20"/>
        </w:rPr>
        <w:t xml:space="preserve"> </w:t>
      </w:r>
      <w:r w:rsidRPr="00F64D8A">
        <w:rPr>
          <w:rFonts w:ascii="Verdana" w:hAnsi="Verdana"/>
          <w:sz w:val="21"/>
          <w:szCs w:val="20"/>
        </w:rPr>
        <w:t>način</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v</w:t>
      </w:r>
      <w:r w:rsidR="00F64D8A">
        <w:rPr>
          <w:rFonts w:ascii="Verdana" w:hAnsi="Verdana"/>
          <w:sz w:val="21"/>
          <w:szCs w:val="20"/>
        </w:rPr>
        <w:t xml:space="preserve"> </w:t>
      </w:r>
      <w:r w:rsidR="00B4219F">
        <w:rPr>
          <w:rFonts w:ascii="Verdana" w:hAnsi="Verdana"/>
          <w:sz w:val="21"/>
          <w:szCs w:val="20"/>
        </w:rPr>
        <w:t>SONDSEE</w:t>
      </w:r>
      <w:r w:rsidRPr="00F64D8A">
        <w:rPr>
          <w:rFonts w:ascii="Verdana" w:hAnsi="Verdana"/>
          <w:sz w:val="21"/>
          <w:szCs w:val="20"/>
        </w:rPr>
        <w:t>.</w:t>
      </w:r>
      <w:r w:rsidR="00F64D8A">
        <w:rPr>
          <w:rFonts w:ascii="Verdana" w:hAnsi="Verdana"/>
          <w:sz w:val="21"/>
          <w:szCs w:val="20"/>
        </w:rPr>
        <w:t xml:space="preserve"> </w:t>
      </w:r>
      <w:r w:rsidRPr="00F64D8A">
        <w:rPr>
          <w:rFonts w:ascii="Verdana" w:hAnsi="Verdana"/>
          <w:sz w:val="21"/>
          <w:szCs w:val="20"/>
        </w:rPr>
        <w:t>V</w:t>
      </w:r>
      <w:r w:rsidR="00F64D8A">
        <w:rPr>
          <w:rFonts w:ascii="Verdana" w:hAnsi="Verdana"/>
          <w:sz w:val="21"/>
          <w:szCs w:val="20"/>
        </w:rPr>
        <w:t xml:space="preserve"> </w:t>
      </w:r>
      <w:r w:rsidRPr="00F64D8A">
        <w:rPr>
          <w:rFonts w:ascii="Verdana" w:hAnsi="Verdana"/>
          <w:sz w:val="21"/>
          <w:szCs w:val="20"/>
        </w:rPr>
        <w:t>teh</w:t>
      </w:r>
      <w:r w:rsidR="00F64D8A">
        <w:rPr>
          <w:rFonts w:ascii="Verdana" w:hAnsi="Verdana"/>
          <w:sz w:val="21"/>
          <w:szCs w:val="20"/>
        </w:rPr>
        <w:t xml:space="preserve"> </w:t>
      </w:r>
      <w:r w:rsidRPr="00F64D8A">
        <w:rPr>
          <w:rFonts w:ascii="Verdana" w:hAnsi="Verdana"/>
          <w:sz w:val="21"/>
          <w:szCs w:val="20"/>
        </w:rPr>
        <w:t>navodilih</w:t>
      </w:r>
      <w:r w:rsidR="00F64D8A">
        <w:rPr>
          <w:rFonts w:ascii="Verdana" w:hAnsi="Verdana"/>
          <w:sz w:val="21"/>
          <w:szCs w:val="20"/>
        </w:rPr>
        <w:t xml:space="preserve"> </w:t>
      </w:r>
      <w:r w:rsidRPr="00F64D8A">
        <w:rPr>
          <w:rFonts w:ascii="Verdana" w:hAnsi="Verdana"/>
          <w:sz w:val="21"/>
          <w:szCs w:val="20"/>
        </w:rPr>
        <w:t>določi</w:t>
      </w:r>
      <w:r w:rsidR="00F64D8A">
        <w:rPr>
          <w:rFonts w:ascii="Verdana" w:hAnsi="Verdana"/>
          <w:sz w:val="21"/>
          <w:szCs w:val="20"/>
        </w:rPr>
        <w:t xml:space="preserve"> </w:t>
      </w:r>
      <w:r w:rsidRPr="00F64D8A">
        <w:rPr>
          <w:rFonts w:ascii="Verdana" w:hAnsi="Verdana"/>
          <w:sz w:val="21"/>
          <w:szCs w:val="20"/>
        </w:rPr>
        <w:t>nabor</w:t>
      </w:r>
      <w:r w:rsidR="00F64D8A">
        <w:rPr>
          <w:rFonts w:ascii="Verdana" w:hAnsi="Verdana"/>
          <w:sz w:val="21"/>
          <w:szCs w:val="20"/>
        </w:rPr>
        <w:t xml:space="preserve"> </w:t>
      </w:r>
      <w:r w:rsidRPr="00F64D8A">
        <w:rPr>
          <w:rFonts w:ascii="Verdana" w:hAnsi="Verdana"/>
          <w:sz w:val="21"/>
          <w:szCs w:val="20"/>
        </w:rPr>
        <w:t>standardiziranih</w:t>
      </w:r>
      <w:r w:rsidR="00F64D8A">
        <w:rPr>
          <w:rFonts w:ascii="Verdana" w:hAnsi="Verdana"/>
          <w:sz w:val="21"/>
          <w:szCs w:val="20"/>
        </w:rPr>
        <w:t xml:space="preserve"> </w:t>
      </w:r>
      <w:r w:rsidRPr="00F64D8A">
        <w:rPr>
          <w:rFonts w:ascii="Verdana" w:hAnsi="Verdana"/>
          <w:sz w:val="21"/>
          <w:szCs w:val="20"/>
        </w:rPr>
        <w:t>podatkovnih</w:t>
      </w:r>
      <w:r w:rsidR="00F64D8A">
        <w:rPr>
          <w:rFonts w:ascii="Verdana" w:hAnsi="Verdana"/>
          <w:sz w:val="21"/>
          <w:szCs w:val="20"/>
        </w:rPr>
        <w:t xml:space="preserve"> </w:t>
      </w:r>
      <w:r w:rsidRPr="00F64D8A">
        <w:rPr>
          <w:rFonts w:ascii="Verdana" w:hAnsi="Verdana"/>
          <w:sz w:val="21"/>
          <w:szCs w:val="20"/>
        </w:rPr>
        <w:t>storitev</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posameznega</w:t>
      </w:r>
      <w:r w:rsidR="00F64D8A">
        <w:rPr>
          <w:rFonts w:ascii="Verdana" w:hAnsi="Verdana"/>
          <w:sz w:val="21"/>
          <w:szCs w:val="20"/>
        </w:rPr>
        <w:t xml:space="preserve"> </w:t>
      </w:r>
      <w:r w:rsidRPr="00F64D8A">
        <w:rPr>
          <w:rFonts w:ascii="Verdana" w:hAnsi="Verdana"/>
          <w:sz w:val="21"/>
          <w:szCs w:val="20"/>
        </w:rPr>
        <w:t>upravičenca</w:t>
      </w:r>
      <w:r w:rsidR="00F64D8A">
        <w:rPr>
          <w:rFonts w:ascii="Verdana" w:hAnsi="Verdana"/>
          <w:sz w:val="21"/>
          <w:szCs w:val="20"/>
        </w:rPr>
        <w:t xml:space="preserve"> </w:t>
      </w:r>
      <w:r w:rsidRPr="00F64D8A">
        <w:rPr>
          <w:rFonts w:ascii="Verdana" w:hAnsi="Verdana"/>
          <w:sz w:val="21"/>
          <w:szCs w:val="20"/>
        </w:rPr>
        <w:t>(poleg</w:t>
      </w:r>
      <w:r w:rsidR="00F64D8A">
        <w:rPr>
          <w:rFonts w:ascii="Verdana" w:hAnsi="Verdana"/>
          <w:sz w:val="21"/>
          <w:szCs w:val="20"/>
        </w:rPr>
        <w:t xml:space="preserve"> </w:t>
      </w:r>
      <w:r w:rsidRPr="00F64D8A">
        <w:rPr>
          <w:rFonts w:ascii="Verdana" w:hAnsi="Verdana"/>
          <w:sz w:val="21"/>
          <w:szCs w:val="20"/>
        </w:rPr>
        <w:t>končnih</w:t>
      </w:r>
      <w:r w:rsidR="00F64D8A">
        <w:rPr>
          <w:rFonts w:ascii="Verdana" w:hAnsi="Verdana"/>
          <w:sz w:val="21"/>
          <w:szCs w:val="20"/>
        </w:rPr>
        <w:t xml:space="preserve"> </w:t>
      </w:r>
      <w:r w:rsidRPr="00F64D8A">
        <w:rPr>
          <w:rFonts w:ascii="Verdana" w:hAnsi="Verdana"/>
          <w:sz w:val="21"/>
          <w:szCs w:val="20"/>
        </w:rPr>
        <w:t>odjemalcev</w:t>
      </w:r>
      <w:r w:rsidR="00F64D8A">
        <w:rPr>
          <w:rFonts w:ascii="Verdana" w:hAnsi="Verdana"/>
          <w:sz w:val="21"/>
          <w:szCs w:val="20"/>
        </w:rPr>
        <w:t xml:space="preserve"> </w:t>
      </w:r>
      <w:r w:rsidRPr="00F64D8A">
        <w:rPr>
          <w:rFonts w:ascii="Verdana" w:hAnsi="Verdana"/>
          <w:sz w:val="21"/>
          <w:szCs w:val="20"/>
        </w:rPr>
        <w:t>so</w:t>
      </w:r>
      <w:r w:rsidR="00F64D8A">
        <w:rPr>
          <w:rFonts w:ascii="Verdana" w:hAnsi="Verdana"/>
          <w:sz w:val="21"/>
          <w:szCs w:val="20"/>
        </w:rPr>
        <w:t xml:space="preserve"> </w:t>
      </w:r>
      <w:r w:rsidRPr="00F64D8A">
        <w:rPr>
          <w:rFonts w:ascii="Verdana" w:hAnsi="Verdana"/>
          <w:sz w:val="21"/>
          <w:szCs w:val="20"/>
        </w:rPr>
        <w:t>upravičenci</w:t>
      </w:r>
      <w:r w:rsidR="00F64D8A">
        <w:rPr>
          <w:rFonts w:ascii="Verdana" w:hAnsi="Verdana"/>
          <w:sz w:val="21"/>
          <w:szCs w:val="20"/>
        </w:rPr>
        <w:t xml:space="preserve"> </w:t>
      </w:r>
      <w:r w:rsidRPr="00F64D8A">
        <w:rPr>
          <w:rFonts w:ascii="Verdana" w:hAnsi="Verdana"/>
          <w:sz w:val="21"/>
          <w:szCs w:val="20"/>
        </w:rPr>
        <w:t>tudi</w:t>
      </w:r>
      <w:r w:rsidR="00F64D8A">
        <w:rPr>
          <w:rFonts w:ascii="Verdana" w:hAnsi="Verdana"/>
          <w:sz w:val="21"/>
          <w:szCs w:val="20"/>
        </w:rPr>
        <w:t xml:space="preserve"> </w:t>
      </w:r>
      <w:r w:rsidRPr="00F64D8A">
        <w:rPr>
          <w:rFonts w:ascii="Verdana" w:hAnsi="Verdana"/>
          <w:sz w:val="21"/>
          <w:szCs w:val="20"/>
        </w:rPr>
        <w:t>dobavitelji</w:t>
      </w:r>
      <w:r w:rsidR="00F64D8A">
        <w:rPr>
          <w:rFonts w:ascii="Verdana" w:hAnsi="Verdana"/>
          <w:sz w:val="21"/>
          <w:szCs w:val="20"/>
        </w:rPr>
        <w:t xml:space="preserve"> </w:t>
      </w:r>
      <w:r w:rsidRPr="00F64D8A">
        <w:rPr>
          <w:rFonts w:ascii="Verdana" w:hAnsi="Verdana"/>
          <w:sz w:val="21"/>
          <w:szCs w:val="20"/>
        </w:rPr>
        <w:t>oziroma</w:t>
      </w:r>
      <w:r w:rsidR="00F64D8A">
        <w:rPr>
          <w:rFonts w:ascii="Verdana" w:hAnsi="Verdana"/>
          <w:sz w:val="21"/>
          <w:szCs w:val="20"/>
        </w:rPr>
        <w:t xml:space="preserve"> </w:t>
      </w:r>
      <w:proofErr w:type="spellStart"/>
      <w:r w:rsidRPr="00F64D8A">
        <w:rPr>
          <w:rFonts w:ascii="Verdana" w:hAnsi="Verdana"/>
          <w:sz w:val="21"/>
          <w:szCs w:val="20"/>
        </w:rPr>
        <w:t>agregatorji</w:t>
      </w:r>
      <w:proofErr w:type="spellEnd"/>
      <w:r w:rsidRPr="00F64D8A">
        <w:rPr>
          <w:rFonts w:ascii="Verdana" w:hAnsi="Verdana"/>
          <w:sz w:val="21"/>
          <w:szCs w:val="20"/>
        </w:rPr>
        <w:t>),</w:t>
      </w:r>
      <w:r w:rsidR="00F64D8A">
        <w:rPr>
          <w:rFonts w:ascii="Verdana" w:hAnsi="Verdana"/>
          <w:sz w:val="21"/>
          <w:szCs w:val="20"/>
        </w:rPr>
        <w:t xml:space="preserve"> </w:t>
      </w:r>
      <w:r w:rsidRPr="00F64D8A">
        <w:rPr>
          <w:rFonts w:ascii="Verdana" w:hAnsi="Verdana"/>
          <w:sz w:val="21"/>
          <w:szCs w:val="20"/>
        </w:rPr>
        <w:t>način</w:t>
      </w:r>
      <w:r w:rsidR="00F64D8A">
        <w:rPr>
          <w:rFonts w:ascii="Verdana" w:hAnsi="Verdana"/>
          <w:sz w:val="21"/>
          <w:szCs w:val="20"/>
        </w:rPr>
        <w:t xml:space="preserve"> </w:t>
      </w:r>
      <w:r w:rsidRPr="00F64D8A">
        <w:rPr>
          <w:rFonts w:ascii="Verdana" w:hAnsi="Verdana"/>
          <w:sz w:val="21"/>
          <w:szCs w:val="20"/>
        </w:rPr>
        <w:t>izmenjave</w:t>
      </w:r>
      <w:r w:rsidR="00F64D8A">
        <w:rPr>
          <w:rFonts w:ascii="Verdana" w:hAnsi="Verdana"/>
          <w:sz w:val="21"/>
          <w:szCs w:val="20"/>
        </w:rPr>
        <w:t xml:space="preserve"> </w:t>
      </w:r>
      <w:r w:rsidRPr="00F64D8A">
        <w:rPr>
          <w:rFonts w:ascii="Verdana" w:hAnsi="Verdana"/>
          <w:sz w:val="21"/>
          <w:szCs w:val="20"/>
        </w:rPr>
        <w:t>oziroma</w:t>
      </w:r>
      <w:r w:rsidR="00F64D8A">
        <w:rPr>
          <w:rFonts w:ascii="Verdana" w:hAnsi="Verdana"/>
          <w:sz w:val="21"/>
          <w:szCs w:val="20"/>
        </w:rPr>
        <w:t xml:space="preserve"> </w:t>
      </w:r>
      <w:r w:rsidRPr="00F64D8A">
        <w:rPr>
          <w:rFonts w:ascii="Verdana" w:hAnsi="Verdana"/>
          <w:sz w:val="21"/>
          <w:szCs w:val="20"/>
        </w:rPr>
        <w:t>dostopa</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ki</w:t>
      </w:r>
      <w:r w:rsidR="00F64D8A">
        <w:rPr>
          <w:rFonts w:ascii="Verdana" w:hAnsi="Verdana"/>
          <w:sz w:val="21"/>
          <w:szCs w:val="20"/>
        </w:rPr>
        <w:t xml:space="preserve"> </w:t>
      </w:r>
      <w:r w:rsidRPr="00F64D8A">
        <w:rPr>
          <w:rFonts w:ascii="Verdana" w:hAnsi="Verdana"/>
          <w:sz w:val="21"/>
          <w:szCs w:val="20"/>
        </w:rPr>
        <w:t>mora</w:t>
      </w:r>
      <w:r w:rsidR="00F64D8A">
        <w:rPr>
          <w:rFonts w:ascii="Verdana" w:hAnsi="Verdana"/>
          <w:sz w:val="21"/>
          <w:szCs w:val="20"/>
        </w:rPr>
        <w:t xml:space="preserve"> </w:t>
      </w:r>
      <w:r w:rsidRPr="00F64D8A">
        <w:rPr>
          <w:rFonts w:ascii="Verdana" w:hAnsi="Verdana"/>
          <w:sz w:val="21"/>
          <w:szCs w:val="20"/>
        </w:rPr>
        <w:t>biti</w:t>
      </w:r>
      <w:r w:rsidR="00F64D8A">
        <w:rPr>
          <w:rFonts w:ascii="Verdana" w:hAnsi="Verdana"/>
          <w:sz w:val="21"/>
          <w:szCs w:val="20"/>
        </w:rPr>
        <w:t xml:space="preserve"> </w:t>
      </w:r>
      <w:r w:rsidRPr="00F64D8A">
        <w:rPr>
          <w:rFonts w:ascii="Verdana" w:hAnsi="Verdana"/>
          <w:sz w:val="21"/>
          <w:szCs w:val="20"/>
        </w:rPr>
        <w:t>tehnološko</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z</w:t>
      </w:r>
      <w:r w:rsidR="00F64D8A">
        <w:rPr>
          <w:rFonts w:ascii="Verdana" w:hAnsi="Verdana"/>
          <w:sz w:val="21"/>
          <w:szCs w:val="20"/>
        </w:rPr>
        <w:t xml:space="preserve"> </w:t>
      </w:r>
      <w:r w:rsidRPr="00F64D8A">
        <w:rPr>
          <w:rFonts w:ascii="Verdana" w:hAnsi="Verdana"/>
          <w:sz w:val="21"/>
          <w:szCs w:val="20"/>
        </w:rPr>
        <w:t>vidika</w:t>
      </w:r>
      <w:r w:rsidR="00F64D8A">
        <w:rPr>
          <w:rFonts w:ascii="Verdana" w:hAnsi="Verdana"/>
          <w:sz w:val="21"/>
          <w:szCs w:val="20"/>
        </w:rPr>
        <w:t xml:space="preserve"> </w:t>
      </w:r>
      <w:r w:rsidRPr="00F64D8A">
        <w:rPr>
          <w:rFonts w:ascii="Verdana" w:hAnsi="Verdana"/>
          <w:sz w:val="21"/>
          <w:szCs w:val="20"/>
        </w:rPr>
        <w:t>uporabnosti</w:t>
      </w:r>
      <w:r w:rsidR="00F64D8A">
        <w:rPr>
          <w:rFonts w:ascii="Verdana" w:hAnsi="Verdana"/>
          <w:sz w:val="21"/>
          <w:szCs w:val="20"/>
        </w:rPr>
        <w:t xml:space="preserve"> </w:t>
      </w:r>
      <w:r w:rsidRPr="00F64D8A">
        <w:rPr>
          <w:rFonts w:ascii="Verdana" w:hAnsi="Verdana"/>
          <w:sz w:val="21"/>
          <w:szCs w:val="20"/>
        </w:rPr>
        <w:t>prilagojen</w:t>
      </w:r>
      <w:r w:rsidR="00F64D8A">
        <w:rPr>
          <w:rFonts w:ascii="Verdana" w:hAnsi="Verdana"/>
          <w:sz w:val="21"/>
          <w:szCs w:val="20"/>
        </w:rPr>
        <w:t xml:space="preserve"> </w:t>
      </w:r>
      <w:r w:rsidRPr="00F64D8A">
        <w:rPr>
          <w:rFonts w:ascii="Verdana" w:hAnsi="Verdana"/>
          <w:sz w:val="21"/>
          <w:szCs w:val="20"/>
        </w:rPr>
        <w:t>uporabniku</w:t>
      </w:r>
      <w:r w:rsidR="00F64D8A">
        <w:rPr>
          <w:rFonts w:ascii="Verdana" w:hAnsi="Verdana"/>
          <w:sz w:val="21"/>
          <w:szCs w:val="20"/>
        </w:rPr>
        <w:t xml:space="preserve"> </w:t>
      </w:r>
      <w:r w:rsidRPr="00F64D8A">
        <w:rPr>
          <w:rFonts w:ascii="Verdana" w:hAnsi="Verdana"/>
          <w:sz w:val="21"/>
          <w:szCs w:val="20"/>
        </w:rPr>
        <w:t>storitve,</w:t>
      </w:r>
      <w:r w:rsidR="00F64D8A">
        <w:rPr>
          <w:rFonts w:ascii="Verdana" w:hAnsi="Verdana"/>
          <w:sz w:val="21"/>
          <w:szCs w:val="20"/>
        </w:rPr>
        <w:t xml:space="preserve"> </w:t>
      </w:r>
      <w:r w:rsidRPr="00F64D8A">
        <w:rPr>
          <w:rFonts w:ascii="Verdana" w:hAnsi="Verdana"/>
          <w:sz w:val="21"/>
          <w:szCs w:val="20"/>
        </w:rPr>
        <w:t>ter</w:t>
      </w:r>
      <w:r w:rsidR="00F64D8A">
        <w:rPr>
          <w:rFonts w:ascii="Verdana" w:hAnsi="Verdana"/>
          <w:sz w:val="21"/>
          <w:szCs w:val="20"/>
        </w:rPr>
        <w:t xml:space="preserve"> </w:t>
      </w:r>
      <w:r w:rsidRPr="00F64D8A">
        <w:rPr>
          <w:rFonts w:ascii="Verdana" w:hAnsi="Verdana"/>
          <w:sz w:val="21"/>
          <w:szCs w:val="20"/>
        </w:rPr>
        <w:t>pričakovano</w:t>
      </w:r>
      <w:r w:rsidR="00F64D8A">
        <w:rPr>
          <w:rFonts w:ascii="Verdana" w:hAnsi="Verdana"/>
          <w:sz w:val="21"/>
          <w:szCs w:val="20"/>
        </w:rPr>
        <w:t xml:space="preserve"> </w:t>
      </w:r>
      <w:r w:rsidRPr="00F64D8A">
        <w:rPr>
          <w:rFonts w:ascii="Verdana" w:hAnsi="Verdana"/>
          <w:sz w:val="21"/>
          <w:szCs w:val="20"/>
        </w:rPr>
        <w:t>tudi</w:t>
      </w:r>
      <w:r w:rsidR="00F64D8A">
        <w:rPr>
          <w:rFonts w:ascii="Verdana" w:hAnsi="Verdana"/>
          <w:sz w:val="21"/>
          <w:szCs w:val="20"/>
        </w:rPr>
        <w:t xml:space="preserve"> </w:t>
      </w:r>
      <w:r w:rsidRPr="00F64D8A">
        <w:rPr>
          <w:rFonts w:ascii="Verdana" w:hAnsi="Verdana"/>
          <w:sz w:val="21"/>
          <w:szCs w:val="20"/>
        </w:rPr>
        <w:t>raven</w:t>
      </w:r>
      <w:r w:rsidR="00F64D8A">
        <w:rPr>
          <w:rFonts w:ascii="Verdana" w:hAnsi="Verdana"/>
          <w:sz w:val="21"/>
          <w:szCs w:val="20"/>
        </w:rPr>
        <w:t xml:space="preserve"> </w:t>
      </w:r>
      <w:r w:rsidRPr="00F64D8A">
        <w:rPr>
          <w:rFonts w:ascii="Verdana" w:hAnsi="Verdana"/>
          <w:sz w:val="21"/>
          <w:szCs w:val="20"/>
        </w:rPr>
        <w:t>kakovosti</w:t>
      </w:r>
      <w:r w:rsidR="00F64D8A">
        <w:rPr>
          <w:rFonts w:ascii="Verdana" w:hAnsi="Verdana"/>
          <w:sz w:val="21"/>
          <w:szCs w:val="20"/>
        </w:rPr>
        <w:t xml:space="preserve"> </w:t>
      </w:r>
      <w:r w:rsidRPr="00F64D8A">
        <w:rPr>
          <w:rFonts w:ascii="Verdana" w:hAnsi="Verdana"/>
          <w:sz w:val="21"/>
          <w:szCs w:val="20"/>
        </w:rPr>
        <w:t>zagotavljanja</w:t>
      </w:r>
      <w:r w:rsidR="00F64D8A">
        <w:rPr>
          <w:rFonts w:ascii="Verdana" w:hAnsi="Verdana"/>
          <w:sz w:val="21"/>
          <w:szCs w:val="20"/>
        </w:rPr>
        <w:t xml:space="preserve"> </w:t>
      </w:r>
      <w:r w:rsidRPr="00F64D8A">
        <w:rPr>
          <w:rFonts w:ascii="Verdana" w:hAnsi="Verdana"/>
          <w:sz w:val="21"/>
          <w:szCs w:val="20"/>
        </w:rPr>
        <w:t>posamezne</w:t>
      </w:r>
      <w:r w:rsidR="00F64D8A">
        <w:rPr>
          <w:rFonts w:ascii="Verdana" w:hAnsi="Verdana"/>
          <w:sz w:val="21"/>
          <w:szCs w:val="20"/>
        </w:rPr>
        <w:t xml:space="preserve"> </w:t>
      </w:r>
      <w:r w:rsidRPr="00F64D8A">
        <w:rPr>
          <w:rFonts w:ascii="Verdana" w:hAnsi="Verdana"/>
          <w:sz w:val="21"/>
          <w:szCs w:val="20"/>
        </w:rPr>
        <w:t>storitve.</w:t>
      </w:r>
      <w:r w:rsidR="00F64D8A">
        <w:rPr>
          <w:rFonts w:ascii="Verdana" w:hAnsi="Verdana"/>
          <w:sz w:val="21"/>
          <w:szCs w:val="20"/>
        </w:rPr>
        <w:t xml:space="preserve"> </w:t>
      </w:r>
      <w:r w:rsidRPr="005E5C25">
        <w:rPr>
          <w:rFonts w:ascii="Verdana" w:hAnsi="Verdana"/>
          <w:b/>
          <w:sz w:val="21"/>
          <w:szCs w:val="20"/>
        </w:rPr>
        <w:t>Podlago</w:t>
      </w:r>
      <w:r w:rsidR="00F64D8A" w:rsidRPr="005E5C25">
        <w:rPr>
          <w:rFonts w:ascii="Verdana" w:hAnsi="Verdana"/>
          <w:b/>
          <w:sz w:val="21"/>
          <w:szCs w:val="20"/>
        </w:rPr>
        <w:t xml:space="preserve"> </w:t>
      </w:r>
      <w:r w:rsidRPr="005E5C25">
        <w:rPr>
          <w:rFonts w:ascii="Verdana" w:hAnsi="Verdana"/>
          <w:b/>
          <w:sz w:val="21"/>
          <w:szCs w:val="20"/>
        </w:rPr>
        <w:t>za</w:t>
      </w:r>
      <w:r w:rsidR="00F64D8A" w:rsidRPr="005E5C25">
        <w:rPr>
          <w:rFonts w:ascii="Verdana" w:hAnsi="Verdana"/>
          <w:b/>
          <w:sz w:val="21"/>
          <w:szCs w:val="20"/>
        </w:rPr>
        <w:t xml:space="preserve"> </w:t>
      </w:r>
      <w:r w:rsidRPr="005E5C25">
        <w:rPr>
          <w:rFonts w:ascii="Verdana" w:hAnsi="Verdana"/>
          <w:b/>
          <w:sz w:val="21"/>
          <w:szCs w:val="20"/>
        </w:rPr>
        <w:t>implementacijo</w:t>
      </w:r>
      <w:r w:rsidR="00F64D8A" w:rsidRPr="005E5C25">
        <w:rPr>
          <w:rFonts w:ascii="Verdana" w:hAnsi="Verdana"/>
          <w:b/>
          <w:sz w:val="21"/>
          <w:szCs w:val="20"/>
        </w:rPr>
        <w:t xml:space="preserve"> </w:t>
      </w:r>
      <w:r w:rsidRPr="005E5C25">
        <w:rPr>
          <w:rFonts w:ascii="Verdana" w:hAnsi="Verdana"/>
          <w:b/>
          <w:sz w:val="21"/>
          <w:szCs w:val="20"/>
        </w:rPr>
        <w:t>učinkovitega</w:t>
      </w:r>
      <w:r w:rsidR="00F64D8A" w:rsidRPr="005E5C25">
        <w:rPr>
          <w:rFonts w:ascii="Verdana" w:hAnsi="Verdana"/>
          <w:b/>
          <w:sz w:val="21"/>
          <w:szCs w:val="20"/>
        </w:rPr>
        <w:t xml:space="preserve"> </w:t>
      </w:r>
      <w:r w:rsidRPr="005E5C25">
        <w:rPr>
          <w:rFonts w:ascii="Verdana" w:hAnsi="Verdana"/>
          <w:b/>
          <w:sz w:val="21"/>
          <w:szCs w:val="20"/>
        </w:rPr>
        <w:t>dostopa</w:t>
      </w:r>
      <w:r w:rsidR="00F64D8A" w:rsidRPr="005E5C25">
        <w:rPr>
          <w:rFonts w:ascii="Verdana" w:hAnsi="Verdana"/>
          <w:b/>
          <w:sz w:val="21"/>
          <w:szCs w:val="20"/>
        </w:rPr>
        <w:t xml:space="preserve"> </w:t>
      </w:r>
      <w:r w:rsidRPr="005E5C25">
        <w:rPr>
          <w:rFonts w:ascii="Verdana" w:hAnsi="Verdana"/>
          <w:b/>
          <w:sz w:val="21"/>
          <w:szCs w:val="20"/>
        </w:rPr>
        <w:t>do</w:t>
      </w:r>
      <w:r w:rsidR="00F64D8A" w:rsidRPr="005E5C25">
        <w:rPr>
          <w:rFonts w:ascii="Verdana" w:hAnsi="Verdana"/>
          <w:b/>
          <w:sz w:val="21"/>
          <w:szCs w:val="20"/>
        </w:rPr>
        <w:t xml:space="preserve"> </w:t>
      </w:r>
      <w:r w:rsidRPr="005E5C25">
        <w:rPr>
          <w:rFonts w:ascii="Verdana" w:hAnsi="Verdana"/>
          <w:b/>
          <w:sz w:val="21"/>
          <w:szCs w:val="20"/>
        </w:rPr>
        <w:t>podatkov</w:t>
      </w:r>
      <w:r w:rsidR="00F64D8A" w:rsidRPr="005E5C25">
        <w:rPr>
          <w:rFonts w:ascii="Verdana" w:hAnsi="Verdana"/>
          <w:b/>
          <w:sz w:val="21"/>
          <w:szCs w:val="20"/>
        </w:rPr>
        <w:t xml:space="preserve"> </w:t>
      </w:r>
      <w:r w:rsidRPr="005E5C25">
        <w:rPr>
          <w:rFonts w:ascii="Verdana" w:hAnsi="Verdana"/>
          <w:b/>
          <w:sz w:val="21"/>
          <w:szCs w:val="20"/>
        </w:rPr>
        <w:t>o</w:t>
      </w:r>
      <w:r w:rsidR="00F64D8A" w:rsidRPr="005E5C25">
        <w:rPr>
          <w:rFonts w:ascii="Verdana" w:hAnsi="Verdana"/>
          <w:b/>
          <w:sz w:val="21"/>
          <w:szCs w:val="20"/>
        </w:rPr>
        <w:t xml:space="preserve"> </w:t>
      </w:r>
      <w:r w:rsidRPr="005E5C25">
        <w:rPr>
          <w:rFonts w:ascii="Verdana" w:hAnsi="Verdana"/>
          <w:b/>
          <w:sz w:val="21"/>
          <w:szCs w:val="20"/>
        </w:rPr>
        <w:t>porabi</w:t>
      </w:r>
      <w:r w:rsidR="00F64D8A" w:rsidRPr="005E5C25">
        <w:rPr>
          <w:rFonts w:ascii="Verdana" w:hAnsi="Verdana"/>
          <w:b/>
          <w:sz w:val="21"/>
          <w:szCs w:val="20"/>
        </w:rPr>
        <w:t xml:space="preserve"> </w:t>
      </w:r>
      <w:r w:rsidRPr="005E5C25">
        <w:rPr>
          <w:rFonts w:ascii="Verdana" w:hAnsi="Verdana"/>
          <w:b/>
          <w:sz w:val="21"/>
          <w:szCs w:val="20"/>
        </w:rPr>
        <w:t>zagotavlja</w:t>
      </w:r>
      <w:r w:rsidR="00F64D8A" w:rsidRPr="005E5C25">
        <w:rPr>
          <w:rFonts w:ascii="Verdana" w:hAnsi="Verdana"/>
          <w:b/>
          <w:sz w:val="21"/>
          <w:szCs w:val="20"/>
        </w:rPr>
        <w:t xml:space="preserve"> </w:t>
      </w:r>
      <w:r w:rsidRPr="005E5C25">
        <w:rPr>
          <w:rFonts w:ascii="Verdana" w:hAnsi="Verdana"/>
          <w:b/>
          <w:sz w:val="21"/>
          <w:szCs w:val="20"/>
        </w:rPr>
        <w:t>Izvedbena</w:t>
      </w:r>
      <w:r w:rsidR="00F64D8A" w:rsidRPr="005E5C25">
        <w:rPr>
          <w:rFonts w:ascii="Verdana" w:hAnsi="Verdana"/>
          <w:b/>
          <w:sz w:val="21"/>
          <w:szCs w:val="20"/>
        </w:rPr>
        <w:t xml:space="preserve"> </w:t>
      </w:r>
      <w:r w:rsidRPr="005E5C25">
        <w:rPr>
          <w:rFonts w:ascii="Verdana" w:hAnsi="Verdana"/>
          <w:b/>
          <w:sz w:val="21"/>
          <w:szCs w:val="20"/>
        </w:rPr>
        <w:t>uredba</w:t>
      </w:r>
      <w:r w:rsidR="00F64D8A" w:rsidRPr="005E5C25">
        <w:rPr>
          <w:rFonts w:ascii="Verdana" w:hAnsi="Verdana"/>
          <w:b/>
          <w:sz w:val="21"/>
          <w:szCs w:val="20"/>
        </w:rPr>
        <w:t xml:space="preserve"> </w:t>
      </w:r>
      <w:r w:rsidRPr="005E5C25">
        <w:rPr>
          <w:rFonts w:ascii="Verdana" w:hAnsi="Verdana"/>
          <w:b/>
          <w:sz w:val="21"/>
          <w:szCs w:val="20"/>
        </w:rPr>
        <w:t>EU</w:t>
      </w:r>
      <w:r w:rsidR="00F64D8A" w:rsidRPr="005E5C25">
        <w:rPr>
          <w:rFonts w:ascii="Verdana" w:hAnsi="Verdana"/>
          <w:b/>
          <w:sz w:val="21"/>
          <w:szCs w:val="20"/>
        </w:rPr>
        <w:t xml:space="preserve"> </w:t>
      </w:r>
      <w:r w:rsidRPr="005E5C25">
        <w:rPr>
          <w:rFonts w:ascii="Verdana" w:hAnsi="Verdana"/>
          <w:b/>
          <w:sz w:val="21"/>
          <w:szCs w:val="20"/>
        </w:rPr>
        <w:t>na</w:t>
      </w:r>
      <w:r w:rsidR="00F64D8A" w:rsidRPr="005E5C25">
        <w:rPr>
          <w:rFonts w:ascii="Verdana" w:hAnsi="Verdana"/>
          <w:b/>
          <w:sz w:val="21"/>
          <w:szCs w:val="20"/>
        </w:rPr>
        <w:t xml:space="preserve"> </w:t>
      </w:r>
      <w:r w:rsidRPr="005E5C25">
        <w:rPr>
          <w:rFonts w:ascii="Verdana" w:hAnsi="Verdana"/>
          <w:b/>
          <w:sz w:val="21"/>
          <w:szCs w:val="20"/>
        </w:rPr>
        <w:t>področju</w:t>
      </w:r>
      <w:r w:rsidR="00F64D8A" w:rsidRPr="005E5C25">
        <w:rPr>
          <w:rFonts w:ascii="Verdana" w:hAnsi="Verdana"/>
          <w:b/>
          <w:sz w:val="21"/>
          <w:szCs w:val="20"/>
        </w:rPr>
        <w:t xml:space="preserve"> </w:t>
      </w:r>
      <w:proofErr w:type="spellStart"/>
      <w:r w:rsidRPr="005E5C25">
        <w:rPr>
          <w:rFonts w:ascii="Verdana" w:hAnsi="Verdana"/>
          <w:b/>
          <w:sz w:val="21"/>
          <w:szCs w:val="20"/>
        </w:rPr>
        <w:t>interoperabilnosti</w:t>
      </w:r>
      <w:proofErr w:type="spellEnd"/>
      <w:r w:rsidR="00B4219F">
        <w:rPr>
          <w:rStyle w:val="Sprotnaopomba-sklic"/>
          <w:rFonts w:ascii="Verdana" w:hAnsi="Verdana"/>
          <w:sz w:val="21"/>
          <w:szCs w:val="20"/>
        </w:rPr>
        <w:footnoteReference w:id="2"/>
      </w:r>
      <w:r w:rsidRPr="00F64D8A">
        <w:rPr>
          <w:rFonts w:ascii="Verdana" w:hAnsi="Verdana"/>
          <w:sz w:val="21"/>
          <w:szCs w:val="20"/>
        </w:rPr>
        <w:t>.</w:t>
      </w:r>
      <w:r w:rsidR="00F64D8A">
        <w:rPr>
          <w:rFonts w:ascii="Verdana" w:hAnsi="Verdana"/>
          <w:sz w:val="21"/>
          <w:szCs w:val="20"/>
        </w:rPr>
        <w:t xml:space="preserve"> </w:t>
      </w:r>
      <w:r w:rsidRPr="00F64D8A">
        <w:rPr>
          <w:rFonts w:ascii="Verdana" w:hAnsi="Verdana"/>
          <w:sz w:val="21"/>
          <w:szCs w:val="20"/>
        </w:rPr>
        <w:t>Potrošnike</w:t>
      </w:r>
      <w:r w:rsidR="00F64D8A">
        <w:rPr>
          <w:rFonts w:ascii="Verdana" w:hAnsi="Verdana"/>
          <w:sz w:val="21"/>
          <w:szCs w:val="20"/>
        </w:rPr>
        <w:t xml:space="preserve"> </w:t>
      </w:r>
      <w:r w:rsidRPr="00F64D8A">
        <w:rPr>
          <w:rFonts w:ascii="Verdana" w:hAnsi="Verdana"/>
          <w:sz w:val="21"/>
          <w:szCs w:val="20"/>
        </w:rPr>
        <w:t>dodatno</w:t>
      </w:r>
      <w:r w:rsidR="00F64D8A">
        <w:rPr>
          <w:rFonts w:ascii="Verdana" w:hAnsi="Verdana"/>
          <w:sz w:val="21"/>
          <w:szCs w:val="20"/>
        </w:rPr>
        <w:t xml:space="preserve"> </w:t>
      </w:r>
      <w:r w:rsidRPr="00F64D8A">
        <w:rPr>
          <w:rFonts w:ascii="Verdana" w:hAnsi="Verdana"/>
          <w:sz w:val="21"/>
          <w:szCs w:val="20"/>
        </w:rPr>
        <w:t>opolnomoči,</w:t>
      </w:r>
      <w:r w:rsidR="00F64D8A">
        <w:rPr>
          <w:rFonts w:ascii="Verdana" w:hAnsi="Verdana"/>
          <w:sz w:val="21"/>
          <w:szCs w:val="20"/>
        </w:rPr>
        <w:t xml:space="preserve"> </w:t>
      </w:r>
      <w:r w:rsidRPr="00F64D8A">
        <w:rPr>
          <w:rFonts w:ascii="Verdana" w:hAnsi="Verdana"/>
          <w:sz w:val="21"/>
          <w:szCs w:val="20"/>
        </w:rPr>
        <w:t>da</w:t>
      </w:r>
      <w:r w:rsidR="00F64D8A">
        <w:rPr>
          <w:rFonts w:ascii="Verdana" w:hAnsi="Verdana"/>
          <w:sz w:val="21"/>
          <w:szCs w:val="20"/>
        </w:rPr>
        <w:t xml:space="preserve"> </w:t>
      </w:r>
      <w:r w:rsidRPr="00F64D8A">
        <w:rPr>
          <w:rFonts w:ascii="Verdana" w:hAnsi="Verdana"/>
          <w:sz w:val="21"/>
          <w:szCs w:val="20"/>
        </w:rPr>
        <w:t>aktivno</w:t>
      </w:r>
      <w:r w:rsidR="00F64D8A">
        <w:rPr>
          <w:rFonts w:ascii="Verdana" w:hAnsi="Verdana"/>
          <w:sz w:val="21"/>
          <w:szCs w:val="20"/>
        </w:rPr>
        <w:t xml:space="preserve"> </w:t>
      </w:r>
      <w:r w:rsidRPr="00F64D8A">
        <w:rPr>
          <w:rFonts w:ascii="Verdana" w:hAnsi="Verdana"/>
          <w:sz w:val="21"/>
          <w:szCs w:val="20"/>
        </w:rPr>
        <w:t>sodelujejo</w:t>
      </w:r>
      <w:r w:rsidR="00F64D8A">
        <w:rPr>
          <w:rFonts w:ascii="Verdana" w:hAnsi="Verdana"/>
          <w:sz w:val="21"/>
          <w:szCs w:val="20"/>
        </w:rPr>
        <w:t xml:space="preserve"> </w:t>
      </w:r>
      <w:r w:rsidRPr="00F64D8A">
        <w:rPr>
          <w:rFonts w:ascii="Verdana" w:hAnsi="Verdana"/>
          <w:sz w:val="21"/>
          <w:szCs w:val="20"/>
        </w:rPr>
        <w:t>pri</w:t>
      </w:r>
      <w:r w:rsidR="00F64D8A">
        <w:rPr>
          <w:rFonts w:ascii="Verdana" w:hAnsi="Verdana"/>
          <w:sz w:val="21"/>
          <w:szCs w:val="20"/>
        </w:rPr>
        <w:t xml:space="preserve"> </w:t>
      </w:r>
      <w:r w:rsidRPr="00F64D8A">
        <w:rPr>
          <w:rFonts w:ascii="Verdana" w:hAnsi="Verdana"/>
          <w:sz w:val="21"/>
          <w:szCs w:val="20"/>
        </w:rPr>
        <w:t>energetskem</w:t>
      </w:r>
      <w:r w:rsidR="00F64D8A">
        <w:rPr>
          <w:rFonts w:ascii="Verdana" w:hAnsi="Verdana"/>
          <w:sz w:val="21"/>
          <w:szCs w:val="20"/>
        </w:rPr>
        <w:t xml:space="preserve"> </w:t>
      </w:r>
      <w:r w:rsidRPr="00F64D8A">
        <w:rPr>
          <w:rFonts w:ascii="Verdana" w:hAnsi="Verdana"/>
          <w:sz w:val="21"/>
          <w:szCs w:val="20"/>
        </w:rPr>
        <w:t>prehodu,</w:t>
      </w:r>
      <w:r w:rsidR="00F64D8A">
        <w:rPr>
          <w:rFonts w:ascii="Verdana" w:hAnsi="Verdana"/>
          <w:sz w:val="21"/>
          <w:szCs w:val="20"/>
        </w:rPr>
        <w:t xml:space="preserve"> </w:t>
      </w:r>
      <w:r w:rsidRPr="00F64D8A">
        <w:rPr>
          <w:rFonts w:ascii="Verdana" w:hAnsi="Verdana"/>
          <w:sz w:val="21"/>
          <w:szCs w:val="20"/>
        </w:rPr>
        <w:t>saj</w:t>
      </w:r>
      <w:r w:rsidR="00F64D8A">
        <w:rPr>
          <w:rFonts w:ascii="Verdana" w:hAnsi="Verdana"/>
          <w:sz w:val="21"/>
          <w:szCs w:val="20"/>
        </w:rPr>
        <w:t xml:space="preserve"> </w:t>
      </w:r>
      <w:r w:rsidRPr="00F64D8A">
        <w:rPr>
          <w:rFonts w:ascii="Verdana" w:hAnsi="Verdana"/>
          <w:sz w:val="21"/>
          <w:szCs w:val="20"/>
        </w:rPr>
        <w:t>jim</w:t>
      </w:r>
      <w:r w:rsidR="00F64D8A">
        <w:rPr>
          <w:rFonts w:ascii="Verdana" w:hAnsi="Verdana"/>
          <w:sz w:val="21"/>
          <w:szCs w:val="20"/>
        </w:rPr>
        <w:t xml:space="preserve"> </w:t>
      </w:r>
      <w:r w:rsidRPr="00F64D8A">
        <w:rPr>
          <w:rFonts w:ascii="Verdana" w:hAnsi="Verdana"/>
          <w:sz w:val="21"/>
          <w:szCs w:val="20"/>
        </w:rPr>
        <w:t>omogoča</w:t>
      </w:r>
      <w:r w:rsidR="00F64D8A">
        <w:rPr>
          <w:rFonts w:ascii="Verdana" w:hAnsi="Verdana"/>
          <w:sz w:val="21"/>
          <w:szCs w:val="20"/>
        </w:rPr>
        <w:t xml:space="preserve"> </w:t>
      </w:r>
      <w:r w:rsidRPr="00F64D8A">
        <w:rPr>
          <w:rFonts w:ascii="Verdana" w:hAnsi="Verdana"/>
          <w:sz w:val="21"/>
          <w:szCs w:val="20"/>
        </w:rPr>
        <w:t>dostop</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cenovno</w:t>
      </w:r>
      <w:r w:rsidR="00F64D8A">
        <w:rPr>
          <w:rFonts w:ascii="Verdana" w:hAnsi="Verdana"/>
          <w:sz w:val="21"/>
          <w:szCs w:val="20"/>
        </w:rPr>
        <w:t xml:space="preserve"> </w:t>
      </w:r>
      <w:r w:rsidRPr="00F64D8A">
        <w:rPr>
          <w:rFonts w:ascii="Verdana" w:hAnsi="Verdana"/>
          <w:sz w:val="21"/>
          <w:szCs w:val="20"/>
        </w:rPr>
        <w:t>ugodnejše</w:t>
      </w:r>
      <w:r w:rsidR="00F64D8A">
        <w:rPr>
          <w:rFonts w:ascii="Verdana" w:hAnsi="Verdana"/>
          <w:sz w:val="21"/>
          <w:szCs w:val="20"/>
        </w:rPr>
        <w:t xml:space="preserve"> </w:t>
      </w:r>
      <w:r w:rsidRPr="00F64D8A">
        <w:rPr>
          <w:rFonts w:ascii="Verdana" w:hAnsi="Verdana"/>
          <w:sz w:val="21"/>
          <w:szCs w:val="20"/>
        </w:rPr>
        <w:t>energije.</w:t>
      </w:r>
      <w:r w:rsidR="00F64D8A">
        <w:rPr>
          <w:rFonts w:ascii="Verdana" w:hAnsi="Verdana"/>
          <w:sz w:val="21"/>
          <w:szCs w:val="20"/>
        </w:rPr>
        <w:t xml:space="preserve"> </w:t>
      </w:r>
      <w:r w:rsidRPr="00F64D8A">
        <w:rPr>
          <w:rFonts w:ascii="Verdana" w:hAnsi="Verdana"/>
          <w:sz w:val="21"/>
          <w:szCs w:val="20"/>
        </w:rPr>
        <w:t>Odjemalcu</w:t>
      </w:r>
      <w:r w:rsidR="00F64D8A">
        <w:rPr>
          <w:rFonts w:ascii="Verdana" w:hAnsi="Verdana"/>
          <w:sz w:val="21"/>
          <w:szCs w:val="20"/>
        </w:rPr>
        <w:t xml:space="preserve"> </w:t>
      </w:r>
      <w:r w:rsidRPr="00F64D8A">
        <w:rPr>
          <w:rFonts w:ascii="Verdana" w:hAnsi="Verdana"/>
          <w:sz w:val="21"/>
          <w:szCs w:val="20"/>
        </w:rPr>
        <w:t>zagotavlja</w:t>
      </w:r>
      <w:r w:rsidR="00F64D8A">
        <w:rPr>
          <w:rFonts w:ascii="Verdana" w:hAnsi="Verdana"/>
          <w:sz w:val="21"/>
          <w:szCs w:val="20"/>
        </w:rPr>
        <w:t xml:space="preserve"> </w:t>
      </w:r>
      <w:r w:rsidRPr="00F64D8A">
        <w:rPr>
          <w:rFonts w:ascii="Verdana" w:hAnsi="Verdana"/>
          <w:sz w:val="21"/>
          <w:szCs w:val="20"/>
        </w:rPr>
        <w:t>enostaven</w:t>
      </w:r>
      <w:r w:rsidR="00F64D8A">
        <w:rPr>
          <w:rFonts w:ascii="Verdana" w:hAnsi="Verdana"/>
          <w:sz w:val="21"/>
          <w:szCs w:val="20"/>
        </w:rPr>
        <w:t xml:space="preserve"> </w:t>
      </w:r>
      <w:r w:rsidRPr="00F64D8A">
        <w:rPr>
          <w:rFonts w:ascii="Verdana" w:hAnsi="Verdana"/>
          <w:sz w:val="21"/>
          <w:szCs w:val="20"/>
        </w:rPr>
        <w:t>dostop</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njegovih</w:t>
      </w:r>
      <w:r w:rsidR="00F64D8A">
        <w:rPr>
          <w:rFonts w:ascii="Verdana" w:hAnsi="Verdana"/>
          <w:sz w:val="21"/>
          <w:szCs w:val="20"/>
        </w:rPr>
        <w:t xml:space="preserve"> </w:t>
      </w:r>
      <w:r w:rsidRPr="00F64D8A">
        <w:rPr>
          <w:rFonts w:ascii="Verdana" w:hAnsi="Verdana"/>
          <w:sz w:val="21"/>
          <w:szCs w:val="20"/>
        </w:rPr>
        <w:t>merilnih</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dovoljuje,</w:t>
      </w:r>
      <w:r w:rsidR="00F64D8A">
        <w:rPr>
          <w:rFonts w:ascii="Verdana" w:hAnsi="Verdana"/>
          <w:sz w:val="21"/>
          <w:szCs w:val="20"/>
        </w:rPr>
        <w:t xml:space="preserve"> </w:t>
      </w:r>
      <w:r w:rsidRPr="00F64D8A">
        <w:rPr>
          <w:rFonts w:ascii="Verdana" w:hAnsi="Verdana"/>
          <w:sz w:val="21"/>
          <w:szCs w:val="20"/>
        </w:rPr>
        <w:t>da</w:t>
      </w:r>
      <w:r w:rsidR="00F64D8A">
        <w:rPr>
          <w:rFonts w:ascii="Verdana" w:hAnsi="Verdana"/>
          <w:sz w:val="21"/>
          <w:szCs w:val="20"/>
        </w:rPr>
        <w:t xml:space="preserve"> </w:t>
      </w:r>
      <w:r w:rsidRPr="00F64D8A">
        <w:rPr>
          <w:rFonts w:ascii="Verdana" w:hAnsi="Verdana"/>
          <w:sz w:val="21"/>
          <w:szCs w:val="20"/>
        </w:rPr>
        <w:t>podatke</w:t>
      </w:r>
      <w:r w:rsidR="00F64D8A">
        <w:rPr>
          <w:rFonts w:ascii="Verdana" w:hAnsi="Verdana"/>
          <w:sz w:val="21"/>
          <w:szCs w:val="20"/>
        </w:rPr>
        <w:t xml:space="preserve"> </w:t>
      </w:r>
      <w:r w:rsidRPr="00F64D8A">
        <w:rPr>
          <w:rFonts w:ascii="Verdana" w:hAnsi="Verdana"/>
          <w:sz w:val="21"/>
          <w:szCs w:val="20"/>
        </w:rPr>
        <w:t>o</w:t>
      </w:r>
      <w:r w:rsidR="00F64D8A">
        <w:rPr>
          <w:rFonts w:ascii="Verdana" w:hAnsi="Verdana"/>
          <w:sz w:val="21"/>
          <w:szCs w:val="20"/>
        </w:rPr>
        <w:t xml:space="preserve"> </w:t>
      </w:r>
      <w:r w:rsidRPr="00F64D8A">
        <w:rPr>
          <w:rFonts w:ascii="Verdana" w:hAnsi="Verdana"/>
          <w:sz w:val="21"/>
          <w:szCs w:val="20"/>
        </w:rPr>
        <w:t>njegovi</w:t>
      </w:r>
      <w:r w:rsidR="00F64D8A">
        <w:rPr>
          <w:rFonts w:ascii="Verdana" w:hAnsi="Verdana"/>
          <w:sz w:val="21"/>
          <w:szCs w:val="20"/>
        </w:rPr>
        <w:t xml:space="preserve"> </w:t>
      </w:r>
      <w:r w:rsidRPr="00F64D8A">
        <w:rPr>
          <w:rFonts w:ascii="Verdana" w:hAnsi="Verdana"/>
          <w:sz w:val="21"/>
          <w:szCs w:val="20"/>
        </w:rPr>
        <w:t>porabi</w:t>
      </w:r>
      <w:r w:rsidR="00F64D8A">
        <w:rPr>
          <w:rFonts w:ascii="Verdana" w:hAnsi="Verdana"/>
          <w:sz w:val="21"/>
          <w:szCs w:val="20"/>
        </w:rPr>
        <w:t xml:space="preserve"> </w:t>
      </w:r>
      <w:r w:rsidRPr="00F64D8A">
        <w:rPr>
          <w:rFonts w:ascii="Verdana" w:hAnsi="Verdana"/>
          <w:sz w:val="21"/>
          <w:szCs w:val="20"/>
        </w:rPr>
        <w:t>ali</w:t>
      </w:r>
      <w:r w:rsidR="00F64D8A">
        <w:rPr>
          <w:rFonts w:ascii="Verdana" w:hAnsi="Verdana"/>
          <w:sz w:val="21"/>
          <w:szCs w:val="20"/>
        </w:rPr>
        <w:t xml:space="preserve"> </w:t>
      </w:r>
      <w:r w:rsidRPr="00F64D8A">
        <w:rPr>
          <w:rFonts w:ascii="Verdana" w:hAnsi="Verdana"/>
          <w:sz w:val="21"/>
          <w:szCs w:val="20"/>
        </w:rPr>
        <w:t>proizvodnji</w:t>
      </w:r>
      <w:r w:rsidR="00F64D8A">
        <w:rPr>
          <w:rFonts w:ascii="Verdana" w:hAnsi="Verdana"/>
          <w:sz w:val="21"/>
          <w:szCs w:val="20"/>
        </w:rPr>
        <w:t xml:space="preserve"> </w:t>
      </w:r>
      <w:r w:rsidRPr="00F64D8A">
        <w:rPr>
          <w:rFonts w:ascii="Verdana" w:hAnsi="Verdana"/>
          <w:sz w:val="21"/>
          <w:szCs w:val="20"/>
        </w:rPr>
        <w:t>energije</w:t>
      </w:r>
      <w:r w:rsidR="00F64D8A">
        <w:rPr>
          <w:rFonts w:ascii="Verdana" w:hAnsi="Verdana"/>
          <w:sz w:val="21"/>
          <w:szCs w:val="20"/>
        </w:rPr>
        <w:t xml:space="preserve"> </w:t>
      </w:r>
      <w:r w:rsidRPr="00F64D8A">
        <w:rPr>
          <w:rFonts w:ascii="Verdana" w:hAnsi="Verdana"/>
          <w:sz w:val="21"/>
          <w:szCs w:val="20"/>
        </w:rPr>
        <w:t>uporabijo</w:t>
      </w:r>
      <w:r w:rsidR="00F64D8A">
        <w:rPr>
          <w:rFonts w:ascii="Verdana" w:hAnsi="Verdana"/>
          <w:sz w:val="21"/>
          <w:szCs w:val="20"/>
        </w:rPr>
        <w:t xml:space="preserve"> </w:t>
      </w:r>
      <w:r w:rsidRPr="00F64D8A">
        <w:rPr>
          <w:rFonts w:ascii="Verdana" w:hAnsi="Verdana"/>
          <w:sz w:val="21"/>
          <w:szCs w:val="20"/>
        </w:rPr>
        <w:t>tretje</w:t>
      </w:r>
      <w:r w:rsidR="00F64D8A">
        <w:rPr>
          <w:rFonts w:ascii="Verdana" w:hAnsi="Verdana"/>
          <w:sz w:val="21"/>
          <w:szCs w:val="20"/>
        </w:rPr>
        <w:t xml:space="preserve"> </w:t>
      </w:r>
      <w:r w:rsidRPr="00F64D8A">
        <w:rPr>
          <w:rFonts w:ascii="Verdana" w:hAnsi="Verdana"/>
          <w:sz w:val="21"/>
          <w:szCs w:val="20"/>
        </w:rPr>
        <w:t>osebe</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načine,</w:t>
      </w:r>
      <w:r w:rsidR="00F64D8A">
        <w:rPr>
          <w:rFonts w:ascii="Verdana" w:hAnsi="Verdana"/>
          <w:sz w:val="21"/>
          <w:szCs w:val="20"/>
        </w:rPr>
        <w:t xml:space="preserve"> </w:t>
      </w:r>
      <w:r w:rsidRPr="00F64D8A">
        <w:rPr>
          <w:rFonts w:ascii="Verdana" w:hAnsi="Verdana"/>
          <w:sz w:val="21"/>
          <w:szCs w:val="20"/>
        </w:rPr>
        <w:t>ki</w:t>
      </w:r>
      <w:r w:rsidR="00F64D8A">
        <w:rPr>
          <w:rFonts w:ascii="Verdana" w:hAnsi="Verdana"/>
          <w:sz w:val="21"/>
          <w:szCs w:val="20"/>
        </w:rPr>
        <w:t xml:space="preserve"> </w:t>
      </w:r>
      <w:r w:rsidRPr="00F64D8A">
        <w:rPr>
          <w:rFonts w:ascii="Verdana" w:hAnsi="Verdana"/>
          <w:sz w:val="21"/>
          <w:szCs w:val="20"/>
        </w:rPr>
        <w:t>mu</w:t>
      </w:r>
      <w:r w:rsidR="00F64D8A">
        <w:rPr>
          <w:rFonts w:ascii="Verdana" w:hAnsi="Verdana"/>
          <w:sz w:val="21"/>
          <w:szCs w:val="20"/>
        </w:rPr>
        <w:t xml:space="preserve"> </w:t>
      </w:r>
      <w:r w:rsidRPr="00F64D8A">
        <w:rPr>
          <w:rFonts w:ascii="Verdana" w:hAnsi="Verdana"/>
          <w:sz w:val="21"/>
          <w:szCs w:val="20"/>
        </w:rPr>
        <w:t>bodo</w:t>
      </w:r>
      <w:r w:rsidR="00F64D8A">
        <w:rPr>
          <w:rFonts w:ascii="Verdana" w:hAnsi="Verdana"/>
          <w:sz w:val="21"/>
          <w:szCs w:val="20"/>
        </w:rPr>
        <w:t xml:space="preserve"> </w:t>
      </w:r>
      <w:r w:rsidRPr="00F64D8A">
        <w:rPr>
          <w:rFonts w:ascii="Verdana" w:hAnsi="Verdana"/>
          <w:sz w:val="21"/>
          <w:szCs w:val="20"/>
        </w:rPr>
        <w:t>koristili.</w:t>
      </w:r>
      <w:r w:rsidR="00F64D8A">
        <w:rPr>
          <w:rFonts w:ascii="Verdana" w:hAnsi="Verdana"/>
          <w:sz w:val="21"/>
          <w:szCs w:val="20"/>
        </w:rPr>
        <w:t xml:space="preserve"> </w:t>
      </w:r>
      <w:r w:rsidRPr="00F64D8A">
        <w:rPr>
          <w:rFonts w:ascii="Verdana" w:hAnsi="Verdana"/>
          <w:sz w:val="21"/>
          <w:szCs w:val="20"/>
        </w:rPr>
        <w:t>Podjetjem</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sistemskim</w:t>
      </w:r>
      <w:r w:rsidR="00F64D8A">
        <w:rPr>
          <w:rFonts w:ascii="Verdana" w:hAnsi="Verdana"/>
          <w:sz w:val="21"/>
          <w:szCs w:val="20"/>
        </w:rPr>
        <w:t xml:space="preserve"> </w:t>
      </w:r>
      <w:r w:rsidRPr="00F64D8A">
        <w:rPr>
          <w:rFonts w:ascii="Verdana" w:hAnsi="Verdana"/>
          <w:sz w:val="21"/>
          <w:szCs w:val="20"/>
        </w:rPr>
        <w:t>operaterjem</w:t>
      </w:r>
      <w:r w:rsidR="00F64D8A">
        <w:rPr>
          <w:rFonts w:ascii="Verdana" w:hAnsi="Verdana"/>
          <w:sz w:val="21"/>
          <w:szCs w:val="20"/>
        </w:rPr>
        <w:t xml:space="preserve"> </w:t>
      </w:r>
      <w:r w:rsidRPr="00F64D8A">
        <w:rPr>
          <w:rFonts w:ascii="Verdana" w:hAnsi="Verdana"/>
          <w:sz w:val="21"/>
          <w:szCs w:val="20"/>
        </w:rPr>
        <w:t>ta</w:t>
      </w:r>
      <w:r w:rsidR="00F64D8A">
        <w:rPr>
          <w:rFonts w:ascii="Verdana" w:hAnsi="Verdana"/>
          <w:sz w:val="21"/>
          <w:szCs w:val="20"/>
        </w:rPr>
        <w:t xml:space="preserve"> </w:t>
      </w:r>
      <w:r w:rsidRPr="00F64D8A">
        <w:rPr>
          <w:rFonts w:ascii="Verdana" w:hAnsi="Verdana"/>
          <w:sz w:val="21"/>
          <w:szCs w:val="20"/>
        </w:rPr>
        <w:t>pravila</w:t>
      </w:r>
      <w:r w:rsidR="00F64D8A">
        <w:rPr>
          <w:rFonts w:ascii="Verdana" w:hAnsi="Verdana"/>
          <w:sz w:val="21"/>
          <w:szCs w:val="20"/>
        </w:rPr>
        <w:t xml:space="preserve"> </w:t>
      </w:r>
      <w:r w:rsidRPr="00F64D8A">
        <w:rPr>
          <w:rFonts w:ascii="Verdana" w:hAnsi="Verdana"/>
          <w:sz w:val="21"/>
          <w:szCs w:val="20"/>
        </w:rPr>
        <w:t>olajšujejo</w:t>
      </w:r>
      <w:r w:rsidR="00F64D8A">
        <w:rPr>
          <w:rFonts w:ascii="Verdana" w:hAnsi="Verdana"/>
          <w:sz w:val="21"/>
          <w:szCs w:val="20"/>
        </w:rPr>
        <w:t xml:space="preserve"> </w:t>
      </w:r>
      <w:r w:rsidRPr="00F64D8A">
        <w:rPr>
          <w:rFonts w:ascii="Verdana" w:hAnsi="Verdana"/>
          <w:sz w:val="21"/>
          <w:szCs w:val="20"/>
        </w:rPr>
        <w:t>delovanje</w:t>
      </w:r>
      <w:r w:rsidR="00F64D8A">
        <w:rPr>
          <w:rFonts w:ascii="Verdana" w:hAnsi="Verdana"/>
          <w:sz w:val="21"/>
          <w:szCs w:val="20"/>
        </w:rPr>
        <w:t xml:space="preserve"> </w:t>
      </w:r>
      <w:r w:rsidRPr="00F64D8A">
        <w:rPr>
          <w:rFonts w:ascii="Verdana" w:hAnsi="Verdana"/>
          <w:sz w:val="21"/>
          <w:szCs w:val="20"/>
        </w:rPr>
        <w:t>na</w:t>
      </w:r>
      <w:r w:rsidR="00F64D8A">
        <w:rPr>
          <w:rFonts w:ascii="Verdana" w:hAnsi="Verdana"/>
          <w:sz w:val="21"/>
          <w:szCs w:val="20"/>
        </w:rPr>
        <w:t xml:space="preserve"> </w:t>
      </w:r>
      <w:r w:rsidRPr="00F64D8A">
        <w:rPr>
          <w:rFonts w:ascii="Verdana" w:hAnsi="Verdana"/>
          <w:sz w:val="21"/>
          <w:szCs w:val="20"/>
        </w:rPr>
        <w:t>notranjem</w:t>
      </w:r>
      <w:r w:rsidR="00F64D8A">
        <w:rPr>
          <w:rFonts w:ascii="Verdana" w:hAnsi="Verdana"/>
          <w:sz w:val="21"/>
          <w:szCs w:val="20"/>
        </w:rPr>
        <w:t xml:space="preserve"> </w:t>
      </w:r>
      <w:r w:rsidRPr="00F64D8A">
        <w:rPr>
          <w:rFonts w:ascii="Verdana" w:hAnsi="Verdana"/>
          <w:sz w:val="21"/>
          <w:szCs w:val="20"/>
        </w:rPr>
        <w:t>trgu</w:t>
      </w:r>
      <w:r w:rsidR="00F64D8A">
        <w:rPr>
          <w:rFonts w:ascii="Verdana" w:hAnsi="Verdana"/>
          <w:sz w:val="21"/>
          <w:szCs w:val="20"/>
        </w:rPr>
        <w:t xml:space="preserve"> </w:t>
      </w:r>
      <w:r w:rsidRPr="00F64D8A">
        <w:rPr>
          <w:rFonts w:ascii="Verdana" w:hAnsi="Verdana"/>
          <w:sz w:val="21"/>
          <w:szCs w:val="20"/>
        </w:rPr>
        <w:t>ter</w:t>
      </w:r>
      <w:r w:rsidR="00F64D8A">
        <w:rPr>
          <w:rFonts w:ascii="Verdana" w:hAnsi="Verdana"/>
          <w:sz w:val="21"/>
          <w:szCs w:val="20"/>
        </w:rPr>
        <w:t xml:space="preserve"> </w:t>
      </w:r>
      <w:r w:rsidRPr="00F64D8A">
        <w:rPr>
          <w:rFonts w:ascii="Verdana" w:hAnsi="Verdana"/>
          <w:sz w:val="21"/>
          <w:szCs w:val="20"/>
        </w:rPr>
        <w:t>zagotavljajo</w:t>
      </w:r>
      <w:r w:rsidR="00F64D8A">
        <w:rPr>
          <w:rFonts w:ascii="Verdana" w:hAnsi="Verdana"/>
          <w:sz w:val="21"/>
          <w:szCs w:val="20"/>
        </w:rPr>
        <w:t xml:space="preserve"> </w:t>
      </w:r>
      <w:r w:rsidRPr="00F64D8A">
        <w:rPr>
          <w:rFonts w:ascii="Verdana" w:hAnsi="Verdana"/>
          <w:sz w:val="21"/>
          <w:szCs w:val="20"/>
        </w:rPr>
        <w:t>harmoniziran,</w:t>
      </w:r>
      <w:r w:rsidR="00F64D8A">
        <w:rPr>
          <w:rFonts w:ascii="Verdana" w:hAnsi="Verdana"/>
          <w:sz w:val="21"/>
          <w:szCs w:val="20"/>
        </w:rPr>
        <w:t xml:space="preserve"> </w:t>
      </w:r>
      <w:r w:rsidRPr="00F64D8A">
        <w:rPr>
          <w:rFonts w:ascii="Verdana" w:hAnsi="Verdana"/>
          <w:sz w:val="21"/>
          <w:szCs w:val="20"/>
        </w:rPr>
        <w:t>enostaven,</w:t>
      </w:r>
      <w:r w:rsidR="00F64D8A">
        <w:rPr>
          <w:rFonts w:ascii="Verdana" w:hAnsi="Verdana"/>
          <w:sz w:val="21"/>
          <w:szCs w:val="20"/>
        </w:rPr>
        <w:t xml:space="preserve"> </w:t>
      </w:r>
      <w:r w:rsidRPr="00F64D8A">
        <w:rPr>
          <w:rFonts w:ascii="Verdana" w:hAnsi="Verdana"/>
          <w:sz w:val="21"/>
          <w:szCs w:val="20"/>
        </w:rPr>
        <w:t>varen</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varen</w:t>
      </w:r>
      <w:r w:rsidR="00F64D8A">
        <w:rPr>
          <w:rFonts w:ascii="Verdana" w:hAnsi="Verdana"/>
          <w:sz w:val="21"/>
          <w:szCs w:val="20"/>
        </w:rPr>
        <w:t xml:space="preserve"> </w:t>
      </w:r>
      <w:r w:rsidRPr="00F64D8A">
        <w:rPr>
          <w:rFonts w:ascii="Verdana" w:hAnsi="Verdana"/>
          <w:sz w:val="21"/>
          <w:szCs w:val="20"/>
        </w:rPr>
        <w:t>pretok</w:t>
      </w:r>
      <w:r w:rsidR="00F64D8A">
        <w:rPr>
          <w:rFonts w:ascii="Verdana" w:hAnsi="Verdana"/>
          <w:sz w:val="21"/>
          <w:szCs w:val="20"/>
        </w:rPr>
        <w:t xml:space="preserve"> </w:t>
      </w:r>
      <w:r w:rsidRPr="00F64D8A">
        <w:rPr>
          <w:rFonts w:ascii="Verdana" w:hAnsi="Verdana"/>
          <w:sz w:val="21"/>
          <w:szCs w:val="20"/>
        </w:rPr>
        <w:t>podatkov</w:t>
      </w:r>
      <w:r w:rsidR="00F64D8A">
        <w:rPr>
          <w:rFonts w:ascii="Verdana" w:hAnsi="Verdana"/>
          <w:sz w:val="21"/>
          <w:szCs w:val="20"/>
        </w:rPr>
        <w:t xml:space="preserve"> </w:t>
      </w:r>
      <w:r w:rsidRPr="00F64D8A">
        <w:rPr>
          <w:rFonts w:ascii="Verdana" w:hAnsi="Verdana"/>
          <w:sz w:val="21"/>
          <w:szCs w:val="20"/>
        </w:rPr>
        <w:t>do</w:t>
      </w:r>
      <w:r w:rsidR="00F64D8A">
        <w:rPr>
          <w:rFonts w:ascii="Verdana" w:hAnsi="Verdana"/>
          <w:sz w:val="21"/>
          <w:szCs w:val="20"/>
        </w:rPr>
        <w:t xml:space="preserve"> </w:t>
      </w:r>
      <w:r w:rsidRPr="00F64D8A">
        <w:rPr>
          <w:rFonts w:ascii="Verdana" w:hAnsi="Verdana"/>
          <w:sz w:val="21"/>
          <w:szCs w:val="20"/>
        </w:rPr>
        <w:t>vseh</w:t>
      </w:r>
      <w:r w:rsidR="00F64D8A">
        <w:rPr>
          <w:rFonts w:ascii="Verdana" w:hAnsi="Verdana"/>
          <w:sz w:val="21"/>
          <w:szCs w:val="20"/>
        </w:rPr>
        <w:t xml:space="preserve"> </w:t>
      </w:r>
      <w:r w:rsidRPr="00F64D8A">
        <w:rPr>
          <w:rFonts w:ascii="Verdana" w:hAnsi="Verdana"/>
          <w:sz w:val="21"/>
          <w:szCs w:val="20"/>
        </w:rPr>
        <w:t>tistih,</w:t>
      </w:r>
      <w:r w:rsidR="00F64D8A">
        <w:rPr>
          <w:rFonts w:ascii="Verdana" w:hAnsi="Verdana"/>
          <w:sz w:val="21"/>
          <w:szCs w:val="20"/>
        </w:rPr>
        <w:t xml:space="preserve"> </w:t>
      </w:r>
      <w:r w:rsidRPr="00F64D8A">
        <w:rPr>
          <w:rFonts w:ascii="Verdana" w:hAnsi="Verdana"/>
          <w:sz w:val="21"/>
          <w:szCs w:val="20"/>
        </w:rPr>
        <w:t>ki</w:t>
      </w:r>
      <w:r w:rsidR="00F64D8A">
        <w:rPr>
          <w:rFonts w:ascii="Verdana" w:hAnsi="Verdana"/>
          <w:sz w:val="21"/>
          <w:szCs w:val="20"/>
        </w:rPr>
        <w:t xml:space="preserve"> </w:t>
      </w:r>
      <w:r w:rsidRPr="00F64D8A">
        <w:rPr>
          <w:rFonts w:ascii="Verdana" w:hAnsi="Verdana"/>
          <w:sz w:val="21"/>
          <w:szCs w:val="20"/>
        </w:rPr>
        <w:t>jih</w:t>
      </w:r>
      <w:r w:rsidR="00F64D8A">
        <w:rPr>
          <w:rFonts w:ascii="Verdana" w:hAnsi="Verdana"/>
          <w:sz w:val="21"/>
          <w:szCs w:val="20"/>
        </w:rPr>
        <w:t xml:space="preserve"> </w:t>
      </w:r>
      <w:r w:rsidRPr="00F64D8A">
        <w:rPr>
          <w:rFonts w:ascii="Verdana" w:hAnsi="Verdana"/>
          <w:sz w:val="21"/>
          <w:szCs w:val="20"/>
        </w:rPr>
        <w:t>potrebujejo.</w:t>
      </w:r>
      <w:r w:rsidR="00F64D8A">
        <w:rPr>
          <w:rFonts w:ascii="Verdana" w:hAnsi="Verdana"/>
          <w:sz w:val="21"/>
          <w:szCs w:val="20"/>
        </w:rPr>
        <w:t xml:space="preserve"> </w:t>
      </w:r>
      <w:proofErr w:type="spellStart"/>
      <w:r w:rsidRPr="00F64D8A">
        <w:rPr>
          <w:rFonts w:ascii="Verdana" w:hAnsi="Verdana"/>
          <w:sz w:val="21"/>
          <w:szCs w:val="20"/>
        </w:rPr>
        <w:t>Elektrooperaterjem</w:t>
      </w:r>
      <w:proofErr w:type="spellEnd"/>
      <w:r w:rsidR="00F64D8A">
        <w:rPr>
          <w:rFonts w:ascii="Verdana" w:hAnsi="Verdana"/>
          <w:sz w:val="21"/>
          <w:szCs w:val="20"/>
        </w:rPr>
        <w:t xml:space="preserve"> </w:t>
      </w:r>
      <w:r w:rsidRPr="00F64D8A">
        <w:rPr>
          <w:rFonts w:ascii="Verdana" w:hAnsi="Verdana"/>
          <w:sz w:val="21"/>
          <w:szCs w:val="20"/>
        </w:rPr>
        <w:t>so</w:t>
      </w:r>
      <w:r w:rsidR="00F64D8A">
        <w:rPr>
          <w:rFonts w:ascii="Verdana" w:hAnsi="Verdana"/>
          <w:sz w:val="21"/>
          <w:szCs w:val="20"/>
        </w:rPr>
        <w:t xml:space="preserve"> </w:t>
      </w:r>
      <w:r w:rsidRPr="00F64D8A">
        <w:rPr>
          <w:rFonts w:ascii="Verdana" w:hAnsi="Verdana"/>
          <w:sz w:val="21"/>
          <w:szCs w:val="20"/>
        </w:rPr>
        <w:t>ta</w:t>
      </w:r>
      <w:r w:rsidR="00F64D8A">
        <w:rPr>
          <w:rFonts w:ascii="Verdana" w:hAnsi="Verdana"/>
          <w:sz w:val="21"/>
          <w:szCs w:val="20"/>
        </w:rPr>
        <w:t xml:space="preserve"> </w:t>
      </w:r>
      <w:r w:rsidRPr="00F64D8A">
        <w:rPr>
          <w:rFonts w:ascii="Verdana" w:hAnsi="Verdana"/>
          <w:sz w:val="21"/>
          <w:szCs w:val="20"/>
        </w:rPr>
        <w:t>pravila</w:t>
      </w:r>
      <w:r w:rsidR="00F64D8A">
        <w:rPr>
          <w:rFonts w:ascii="Verdana" w:hAnsi="Verdana"/>
          <w:sz w:val="21"/>
          <w:szCs w:val="20"/>
        </w:rPr>
        <w:t xml:space="preserve"> </w:t>
      </w:r>
      <w:r w:rsidRPr="00F64D8A">
        <w:rPr>
          <w:rFonts w:ascii="Verdana" w:hAnsi="Verdana"/>
          <w:sz w:val="21"/>
          <w:szCs w:val="20"/>
        </w:rPr>
        <w:t>v</w:t>
      </w:r>
      <w:r w:rsidR="00F64D8A">
        <w:rPr>
          <w:rFonts w:ascii="Verdana" w:hAnsi="Verdana"/>
          <w:sz w:val="21"/>
          <w:szCs w:val="20"/>
        </w:rPr>
        <w:t xml:space="preserve"> </w:t>
      </w:r>
      <w:r w:rsidRPr="00F64D8A">
        <w:rPr>
          <w:rFonts w:ascii="Verdana" w:hAnsi="Verdana"/>
          <w:sz w:val="21"/>
          <w:szCs w:val="20"/>
        </w:rPr>
        <w:t>pomoč</w:t>
      </w:r>
      <w:r w:rsidR="00F64D8A">
        <w:rPr>
          <w:rFonts w:ascii="Verdana" w:hAnsi="Verdana"/>
          <w:sz w:val="21"/>
          <w:szCs w:val="20"/>
        </w:rPr>
        <w:t xml:space="preserve"> </w:t>
      </w:r>
      <w:r w:rsidRPr="00F64D8A">
        <w:rPr>
          <w:rFonts w:ascii="Verdana" w:hAnsi="Verdana"/>
          <w:sz w:val="21"/>
          <w:szCs w:val="20"/>
        </w:rPr>
        <w:t>pri</w:t>
      </w:r>
      <w:r w:rsidR="00F64D8A">
        <w:rPr>
          <w:rFonts w:ascii="Verdana" w:hAnsi="Verdana"/>
          <w:sz w:val="21"/>
          <w:szCs w:val="20"/>
        </w:rPr>
        <w:t xml:space="preserve"> </w:t>
      </w:r>
      <w:r w:rsidRPr="00F64D8A">
        <w:rPr>
          <w:rFonts w:ascii="Verdana" w:hAnsi="Verdana"/>
          <w:sz w:val="21"/>
          <w:szCs w:val="20"/>
        </w:rPr>
        <w:t>izboljšanju</w:t>
      </w:r>
      <w:r w:rsidR="00F64D8A">
        <w:rPr>
          <w:rFonts w:ascii="Verdana" w:hAnsi="Verdana"/>
          <w:sz w:val="21"/>
          <w:szCs w:val="20"/>
        </w:rPr>
        <w:t xml:space="preserve"> </w:t>
      </w:r>
      <w:r w:rsidRPr="00F64D8A">
        <w:rPr>
          <w:rFonts w:ascii="Verdana" w:hAnsi="Verdana"/>
          <w:sz w:val="21"/>
          <w:szCs w:val="20"/>
        </w:rPr>
        <w:t>obstoječih</w:t>
      </w:r>
      <w:r w:rsidR="00F64D8A">
        <w:rPr>
          <w:rFonts w:ascii="Verdana" w:hAnsi="Verdana"/>
          <w:sz w:val="21"/>
          <w:szCs w:val="20"/>
        </w:rPr>
        <w:t xml:space="preserve"> </w:t>
      </w:r>
      <w:r w:rsidRPr="00F64D8A">
        <w:rPr>
          <w:rFonts w:ascii="Verdana" w:hAnsi="Verdana"/>
          <w:sz w:val="21"/>
          <w:szCs w:val="20"/>
        </w:rPr>
        <w:t>postopkov</w:t>
      </w:r>
      <w:r w:rsidR="00F64D8A">
        <w:rPr>
          <w:rFonts w:ascii="Verdana" w:hAnsi="Verdana"/>
          <w:sz w:val="21"/>
          <w:szCs w:val="20"/>
        </w:rPr>
        <w:t xml:space="preserve"> </w:t>
      </w:r>
      <w:r w:rsidRPr="00F64D8A">
        <w:rPr>
          <w:rFonts w:ascii="Verdana" w:hAnsi="Verdana"/>
          <w:sz w:val="21"/>
          <w:szCs w:val="20"/>
        </w:rPr>
        <w:t>ter</w:t>
      </w:r>
      <w:r w:rsidR="00F64D8A">
        <w:rPr>
          <w:rFonts w:ascii="Verdana" w:hAnsi="Verdana"/>
          <w:sz w:val="21"/>
          <w:szCs w:val="20"/>
        </w:rPr>
        <w:t xml:space="preserve"> </w:t>
      </w:r>
      <w:r w:rsidRPr="00F64D8A">
        <w:rPr>
          <w:rFonts w:ascii="Verdana" w:hAnsi="Verdana"/>
          <w:sz w:val="21"/>
          <w:szCs w:val="20"/>
        </w:rPr>
        <w:t>spodbuda</w:t>
      </w:r>
      <w:r w:rsidR="00F64D8A">
        <w:rPr>
          <w:rFonts w:ascii="Verdana" w:hAnsi="Verdana"/>
          <w:sz w:val="21"/>
          <w:szCs w:val="20"/>
        </w:rPr>
        <w:t xml:space="preserve"> </w:t>
      </w:r>
      <w:r w:rsidRPr="00F64D8A">
        <w:rPr>
          <w:rFonts w:ascii="Verdana" w:hAnsi="Verdana"/>
          <w:sz w:val="21"/>
          <w:szCs w:val="20"/>
        </w:rPr>
        <w:t>za</w:t>
      </w:r>
      <w:r w:rsidR="00F64D8A">
        <w:rPr>
          <w:rFonts w:ascii="Verdana" w:hAnsi="Verdana"/>
          <w:sz w:val="21"/>
          <w:szCs w:val="20"/>
        </w:rPr>
        <w:t xml:space="preserve"> </w:t>
      </w:r>
      <w:r w:rsidRPr="00F64D8A">
        <w:rPr>
          <w:rFonts w:ascii="Verdana" w:hAnsi="Verdana"/>
          <w:sz w:val="21"/>
          <w:szCs w:val="20"/>
        </w:rPr>
        <w:t>razvoj</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zagotavljanje</w:t>
      </w:r>
      <w:r w:rsidR="00F64D8A">
        <w:rPr>
          <w:rFonts w:ascii="Verdana" w:hAnsi="Verdana"/>
          <w:sz w:val="21"/>
          <w:szCs w:val="20"/>
        </w:rPr>
        <w:t xml:space="preserve"> </w:t>
      </w:r>
      <w:r w:rsidRPr="00F64D8A">
        <w:rPr>
          <w:rFonts w:ascii="Verdana" w:hAnsi="Verdana"/>
          <w:sz w:val="21"/>
          <w:szCs w:val="20"/>
        </w:rPr>
        <w:t>novih</w:t>
      </w:r>
      <w:r w:rsidR="00F64D8A">
        <w:rPr>
          <w:rFonts w:ascii="Verdana" w:hAnsi="Verdana"/>
          <w:sz w:val="21"/>
          <w:szCs w:val="20"/>
        </w:rPr>
        <w:t xml:space="preserve"> </w:t>
      </w:r>
      <w:r w:rsidRPr="00F64D8A">
        <w:rPr>
          <w:rFonts w:ascii="Verdana" w:hAnsi="Verdana"/>
          <w:sz w:val="21"/>
          <w:szCs w:val="20"/>
        </w:rPr>
        <w:t>energetskih</w:t>
      </w:r>
      <w:r w:rsidR="00F64D8A">
        <w:rPr>
          <w:rFonts w:ascii="Verdana" w:hAnsi="Verdana"/>
          <w:sz w:val="21"/>
          <w:szCs w:val="20"/>
        </w:rPr>
        <w:t xml:space="preserve"> </w:t>
      </w:r>
      <w:r w:rsidRPr="00F64D8A">
        <w:rPr>
          <w:rFonts w:ascii="Verdana" w:hAnsi="Verdana"/>
          <w:sz w:val="21"/>
          <w:szCs w:val="20"/>
        </w:rPr>
        <w:t>storitev,</w:t>
      </w:r>
      <w:r w:rsidR="00F64D8A">
        <w:rPr>
          <w:rFonts w:ascii="Verdana" w:hAnsi="Verdana"/>
          <w:sz w:val="21"/>
          <w:szCs w:val="20"/>
        </w:rPr>
        <w:t xml:space="preserve"> </w:t>
      </w:r>
      <w:r w:rsidRPr="00F64D8A">
        <w:rPr>
          <w:rFonts w:ascii="Verdana" w:hAnsi="Verdana"/>
          <w:sz w:val="21"/>
          <w:szCs w:val="20"/>
        </w:rPr>
        <w:t>kakršni</w:t>
      </w:r>
      <w:r w:rsidR="00F64D8A">
        <w:rPr>
          <w:rFonts w:ascii="Verdana" w:hAnsi="Verdana"/>
          <w:sz w:val="21"/>
          <w:szCs w:val="20"/>
        </w:rPr>
        <w:t xml:space="preserve"> </w:t>
      </w:r>
      <w:r w:rsidRPr="00F64D8A">
        <w:rPr>
          <w:rFonts w:ascii="Verdana" w:hAnsi="Verdana"/>
          <w:sz w:val="21"/>
          <w:szCs w:val="20"/>
        </w:rPr>
        <w:t>sta</w:t>
      </w:r>
      <w:r w:rsidR="00F64D8A">
        <w:rPr>
          <w:rFonts w:ascii="Verdana" w:hAnsi="Verdana"/>
          <w:sz w:val="21"/>
          <w:szCs w:val="20"/>
        </w:rPr>
        <w:t xml:space="preserve"> </w:t>
      </w:r>
      <w:r w:rsidRPr="00F64D8A">
        <w:rPr>
          <w:rFonts w:ascii="Verdana" w:hAnsi="Verdana"/>
          <w:sz w:val="21"/>
          <w:szCs w:val="20"/>
        </w:rPr>
        <w:t>deljenje</w:t>
      </w:r>
      <w:r w:rsidR="00F64D8A">
        <w:rPr>
          <w:rFonts w:ascii="Verdana" w:hAnsi="Verdana"/>
          <w:sz w:val="21"/>
          <w:szCs w:val="20"/>
        </w:rPr>
        <w:t xml:space="preserve"> </w:t>
      </w:r>
      <w:r w:rsidRPr="00F64D8A">
        <w:rPr>
          <w:rFonts w:ascii="Verdana" w:hAnsi="Verdana"/>
          <w:sz w:val="21"/>
          <w:szCs w:val="20"/>
        </w:rPr>
        <w:t>energije</w:t>
      </w:r>
      <w:r w:rsidR="00F64D8A">
        <w:rPr>
          <w:rFonts w:ascii="Verdana" w:hAnsi="Verdana"/>
          <w:sz w:val="21"/>
          <w:szCs w:val="20"/>
        </w:rPr>
        <w:t xml:space="preserve"> </w:t>
      </w:r>
      <w:r w:rsidRPr="00F64D8A">
        <w:rPr>
          <w:rFonts w:ascii="Verdana" w:hAnsi="Verdana"/>
          <w:sz w:val="21"/>
          <w:szCs w:val="20"/>
        </w:rPr>
        <w:t>in</w:t>
      </w:r>
      <w:r w:rsidR="00F64D8A">
        <w:rPr>
          <w:rFonts w:ascii="Verdana" w:hAnsi="Verdana"/>
          <w:sz w:val="21"/>
          <w:szCs w:val="20"/>
        </w:rPr>
        <w:t xml:space="preserve"> </w:t>
      </w:r>
      <w:r w:rsidRPr="00F64D8A">
        <w:rPr>
          <w:rFonts w:ascii="Verdana" w:hAnsi="Verdana"/>
          <w:sz w:val="21"/>
          <w:szCs w:val="20"/>
        </w:rPr>
        <w:t>prilagajanje</w:t>
      </w:r>
      <w:r w:rsidR="00F64D8A">
        <w:rPr>
          <w:rFonts w:ascii="Verdana" w:hAnsi="Verdana"/>
          <w:sz w:val="21"/>
          <w:szCs w:val="20"/>
        </w:rPr>
        <w:t xml:space="preserve"> </w:t>
      </w:r>
      <w:r w:rsidRPr="00F64D8A">
        <w:rPr>
          <w:rFonts w:ascii="Verdana" w:hAnsi="Verdana"/>
          <w:sz w:val="21"/>
          <w:szCs w:val="20"/>
        </w:rPr>
        <w:t>odjema.</w:t>
      </w:r>
      <w:r w:rsidR="00F64D8A">
        <w:rPr>
          <w:rFonts w:ascii="Verdana" w:hAnsi="Verdana"/>
          <w:sz w:val="21"/>
          <w:szCs w:val="20"/>
        </w:rPr>
        <w:t xml:space="preserve"> </w:t>
      </w:r>
    </w:p>
    <w:p w14:paraId="066C6D81" w14:textId="0AE8CD8F" w:rsidR="00B4219F" w:rsidRDefault="00B4219F" w:rsidP="00F64D8A">
      <w:pPr>
        <w:pStyle w:val="paragraph"/>
        <w:spacing w:before="0" w:beforeAutospacing="0" w:after="0" w:afterAutospacing="0"/>
        <w:jc w:val="both"/>
        <w:textAlignment w:val="baseline"/>
        <w:rPr>
          <w:rFonts w:ascii="Verdana" w:hAnsi="Verdana"/>
          <w:sz w:val="21"/>
          <w:szCs w:val="20"/>
        </w:rPr>
      </w:pPr>
    </w:p>
    <w:p w14:paraId="5B7F83F1" w14:textId="1CDF8F83" w:rsidR="002F0D3D" w:rsidRDefault="00291408" w:rsidP="00F64D8A">
      <w:pPr>
        <w:pStyle w:val="paragraph"/>
        <w:spacing w:before="0" w:beforeAutospacing="0" w:after="0" w:afterAutospacing="0"/>
        <w:jc w:val="both"/>
        <w:textAlignment w:val="baseline"/>
        <w:rPr>
          <w:rFonts w:ascii="Verdana" w:hAnsi="Verdana"/>
          <w:sz w:val="21"/>
          <w:szCs w:val="20"/>
        </w:rPr>
      </w:pPr>
      <w:r w:rsidRPr="00291408">
        <w:rPr>
          <w:rFonts w:ascii="Verdana" w:hAnsi="Verdana"/>
          <w:sz w:val="21"/>
          <w:szCs w:val="20"/>
        </w:rPr>
        <w:t xml:space="preserve">S ciljem spodbujati aktivni odjem distribucijski operater na zahtevo končnega odjemalca, ki želi postati aktivni odjemalec, ali na zahtevo njegovega pooblaščenca zagotovi brezplačno in prednostno namestitev naprednega števca, skladnega z minimalnimi zahtevami iz ZOEE, na njegovem prevzemno-predajnem mestu ter mu omogoči brezplačen ali prost fizični dostop do standardiziranega uporabniškega vmesnika na naprednem števcu. Pri tem je posebej pomembno, da pravica vključuje brezplačno namestitev komunikacijskega modula za dostop do podatkov v realnem času na uporabniški vmesnik pametnega števca, upravljanje poverilnic (šifrirnih ključev – podatki na uporabniškem vmesniku so šifrirani) ter testiranje delovanja komunikacije. Šele tako so namreč v celoti izpolnjene zahteve okvira EU za </w:t>
      </w:r>
      <w:proofErr w:type="spellStart"/>
      <w:r w:rsidRPr="00291408">
        <w:rPr>
          <w:rFonts w:ascii="Verdana" w:hAnsi="Verdana"/>
          <w:sz w:val="21"/>
          <w:szCs w:val="20"/>
        </w:rPr>
        <w:t>interoperabilnost</w:t>
      </w:r>
      <w:proofErr w:type="spellEnd"/>
      <w:r w:rsidRPr="00291408">
        <w:rPr>
          <w:rFonts w:ascii="Verdana" w:hAnsi="Verdana"/>
          <w:sz w:val="21"/>
          <w:szCs w:val="20"/>
        </w:rPr>
        <w:t>, ki med drugim definira tudi proces zagotavljanja merilnih podatkov v realnem času.  Pravica se zagotavlja v roku trideset dni od zahteve tudi v primeru, ko ima končni odjemalec že nameščen napredni števec, ki pa ne zagotavlja potrebnih funkcionalnosti oziroma potrebnih podatkov za izvajanje aktivnega odjema.</w:t>
      </w:r>
    </w:p>
    <w:p w14:paraId="372808E0" w14:textId="0F54D060" w:rsidR="00291408" w:rsidRDefault="00291408" w:rsidP="00F64D8A">
      <w:pPr>
        <w:pStyle w:val="paragraph"/>
        <w:spacing w:before="0" w:beforeAutospacing="0" w:after="0" w:afterAutospacing="0"/>
        <w:jc w:val="both"/>
        <w:textAlignment w:val="baseline"/>
        <w:rPr>
          <w:rFonts w:ascii="Verdana" w:hAnsi="Verdana"/>
          <w:sz w:val="21"/>
          <w:szCs w:val="20"/>
        </w:rPr>
      </w:pPr>
    </w:p>
    <w:p w14:paraId="00A5CB43" w14:textId="3094FB35" w:rsidR="003B6F19" w:rsidRDefault="003B6F19" w:rsidP="00F64D8A">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V obdobju 2021 do 2023 je potekal niz javnih obravnav SONDSEE:</w:t>
      </w:r>
    </w:p>
    <w:p w14:paraId="5E75F9F1" w14:textId="6F027CA6" w:rsidR="003B6F19" w:rsidRDefault="003B6F19" w:rsidP="00F64D8A">
      <w:pPr>
        <w:pStyle w:val="paragraph"/>
        <w:spacing w:before="0" w:beforeAutospacing="0" w:after="0" w:afterAutospacing="0"/>
        <w:jc w:val="both"/>
        <w:textAlignment w:val="baseline"/>
        <w:rPr>
          <w:rFonts w:ascii="Verdana" w:hAnsi="Verdana"/>
          <w:sz w:val="21"/>
          <w:szCs w:val="20"/>
        </w:rPr>
      </w:pPr>
    </w:p>
    <w:p w14:paraId="4D74CDF0" w14:textId="0C3D344C" w:rsidR="003B6F19" w:rsidRDefault="003B6F19" w:rsidP="00F64D8A">
      <w:pPr>
        <w:pStyle w:val="paragraph"/>
        <w:spacing w:before="0" w:beforeAutospacing="0" w:after="0" w:afterAutospacing="0"/>
        <w:jc w:val="both"/>
        <w:textAlignment w:val="baseline"/>
        <w:rPr>
          <w:rFonts w:ascii="Verdana" w:hAnsi="Verdana"/>
          <w:sz w:val="21"/>
          <w:szCs w:val="20"/>
        </w:rPr>
      </w:pPr>
      <w:hyperlink r:id="rId12" w:history="1">
        <w:r w:rsidRPr="007E5A4E">
          <w:rPr>
            <w:rStyle w:val="Hiperpovezava"/>
            <w:rFonts w:ascii="Verdana" w:hAnsi="Verdana"/>
            <w:sz w:val="21"/>
            <w:szCs w:val="20"/>
          </w:rPr>
          <w:t>https://www.sodo.si/sl/kdo-smo/zakonodaja/sondsee/javne-obravnave-dokumentov-sondsee</w:t>
        </w:r>
      </w:hyperlink>
    </w:p>
    <w:p w14:paraId="1747A93B" w14:textId="230C04E7" w:rsidR="003B6F19" w:rsidRDefault="003B6F19" w:rsidP="00F64D8A">
      <w:pPr>
        <w:pStyle w:val="paragraph"/>
        <w:spacing w:before="0" w:beforeAutospacing="0" w:after="0" w:afterAutospacing="0"/>
        <w:jc w:val="both"/>
        <w:textAlignment w:val="baseline"/>
        <w:rPr>
          <w:rFonts w:ascii="Verdana" w:hAnsi="Verdana"/>
          <w:sz w:val="21"/>
          <w:szCs w:val="20"/>
        </w:rPr>
      </w:pPr>
    </w:p>
    <w:p w14:paraId="7E8072BA" w14:textId="1F77AD63" w:rsidR="004B2CEB" w:rsidRDefault="003B6F19" w:rsidP="003B6F19">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 xml:space="preserve">Javna obravnava z dne 17. 5. 2022 vsebuje </w:t>
      </w:r>
      <w:r w:rsidR="004B2CEB">
        <w:rPr>
          <w:rFonts w:ascii="Verdana" w:hAnsi="Verdana"/>
          <w:sz w:val="21"/>
          <w:szCs w:val="20"/>
        </w:rPr>
        <w:t xml:space="preserve">zadnjo </w:t>
      </w:r>
      <w:r>
        <w:rPr>
          <w:rFonts w:ascii="Verdana" w:hAnsi="Verdana"/>
          <w:sz w:val="21"/>
          <w:szCs w:val="20"/>
        </w:rPr>
        <w:t>verzijo Priloge 10, ki je bila v javni obravnavi</w:t>
      </w:r>
      <w:r>
        <w:rPr>
          <w:rStyle w:val="Sprotnaopomba-sklic"/>
          <w:rFonts w:ascii="Verdana" w:hAnsi="Verdana"/>
          <w:sz w:val="21"/>
          <w:szCs w:val="20"/>
        </w:rPr>
        <w:footnoteReference w:id="3"/>
      </w:r>
      <w:r>
        <w:rPr>
          <w:rFonts w:ascii="Verdana" w:hAnsi="Verdana"/>
          <w:sz w:val="21"/>
          <w:szCs w:val="20"/>
        </w:rPr>
        <w:t>. Na podlagi javne obravnave in usklajevanja dokumentov SONDSEE z agencijo, je SODO pripravil novo verzijo, ki je v času priprave tega dokumenta v zadnji fazi postopka uveljavitve</w:t>
      </w:r>
      <w:r w:rsidR="004B2CEB">
        <w:rPr>
          <w:rFonts w:ascii="Verdana" w:hAnsi="Verdana"/>
          <w:sz w:val="21"/>
          <w:szCs w:val="20"/>
        </w:rPr>
        <w:t xml:space="preserve"> – zadnja verzija je sestavni del tega dokumenta</w:t>
      </w:r>
      <w:r>
        <w:rPr>
          <w:rFonts w:ascii="Verdana" w:hAnsi="Verdana"/>
          <w:sz w:val="21"/>
          <w:szCs w:val="20"/>
        </w:rPr>
        <w:t xml:space="preserve">. </w:t>
      </w:r>
    </w:p>
    <w:p w14:paraId="30AFC75E" w14:textId="7D0D3392" w:rsidR="003B6F19" w:rsidRDefault="003B6F19" w:rsidP="003B6F19">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 xml:space="preserve">Tehnični del Priloge 10 SONDSEE objavi </w:t>
      </w:r>
      <w:proofErr w:type="spellStart"/>
      <w:r>
        <w:rPr>
          <w:rFonts w:ascii="Verdana" w:hAnsi="Verdana"/>
          <w:sz w:val="21"/>
          <w:szCs w:val="20"/>
        </w:rPr>
        <w:t>elektrooperater</w:t>
      </w:r>
      <w:proofErr w:type="spellEnd"/>
      <w:r>
        <w:rPr>
          <w:rFonts w:ascii="Verdana" w:hAnsi="Verdana"/>
          <w:sz w:val="21"/>
          <w:szCs w:val="20"/>
        </w:rPr>
        <w:t xml:space="preserve"> na svojih spletnih straneh in ni sestavni del najnovejše verzije normativ</w:t>
      </w:r>
      <w:r>
        <w:rPr>
          <w:rFonts w:ascii="Verdana" w:hAnsi="Verdana"/>
          <w:sz w:val="21"/>
          <w:szCs w:val="20"/>
        </w:rPr>
        <w:t>nih dokumentov</w:t>
      </w:r>
      <w:r>
        <w:rPr>
          <w:rFonts w:ascii="Verdana" w:hAnsi="Verdana"/>
          <w:sz w:val="21"/>
          <w:szCs w:val="20"/>
        </w:rPr>
        <w:t xml:space="preserve"> SONDSEE, ki se vsebinsko upravlja preko </w:t>
      </w:r>
      <w:r>
        <w:rPr>
          <w:rFonts w:ascii="Verdana" w:hAnsi="Verdana"/>
          <w:sz w:val="21"/>
          <w:szCs w:val="20"/>
        </w:rPr>
        <w:t xml:space="preserve">procesa </w:t>
      </w:r>
      <w:r>
        <w:rPr>
          <w:rFonts w:ascii="Verdana" w:hAnsi="Verdana"/>
          <w:sz w:val="21"/>
          <w:szCs w:val="20"/>
        </w:rPr>
        <w:t>potrjevanja agencije</w:t>
      </w:r>
      <w:r>
        <w:rPr>
          <w:rFonts w:ascii="Verdana" w:hAnsi="Verdana"/>
          <w:sz w:val="21"/>
          <w:szCs w:val="20"/>
        </w:rPr>
        <w:t>. Takšen status dokumenta</w:t>
      </w:r>
      <w:r>
        <w:rPr>
          <w:rFonts w:ascii="Verdana" w:hAnsi="Verdana"/>
          <w:sz w:val="21"/>
          <w:szCs w:val="20"/>
        </w:rPr>
        <w:t xml:space="preserve"> omogoča učinkovito posodabljanje vsebine, da ta ustreza stanju »na terenu« in </w:t>
      </w:r>
      <w:r>
        <w:rPr>
          <w:rFonts w:ascii="Verdana" w:hAnsi="Verdana"/>
          <w:sz w:val="21"/>
          <w:szCs w:val="20"/>
        </w:rPr>
        <w:t xml:space="preserve">izpolnjuje </w:t>
      </w:r>
      <w:r>
        <w:rPr>
          <w:rFonts w:ascii="Verdana" w:hAnsi="Verdana"/>
          <w:sz w:val="21"/>
          <w:szCs w:val="20"/>
        </w:rPr>
        <w:t>zahtev</w:t>
      </w:r>
      <w:r>
        <w:rPr>
          <w:rFonts w:ascii="Verdana" w:hAnsi="Verdana"/>
          <w:sz w:val="21"/>
          <w:szCs w:val="20"/>
        </w:rPr>
        <w:t>e</w:t>
      </w:r>
      <w:r>
        <w:rPr>
          <w:rFonts w:ascii="Verdana" w:hAnsi="Verdana"/>
          <w:sz w:val="21"/>
          <w:szCs w:val="20"/>
        </w:rPr>
        <w:t xml:space="preserve"> trga.</w:t>
      </w:r>
    </w:p>
    <w:p w14:paraId="67E6014F" w14:textId="77777777" w:rsidR="003B6F19" w:rsidRDefault="003B6F19" w:rsidP="003B6F19">
      <w:pPr>
        <w:pStyle w:val="paragraph"/>
        <w:spacing w:before="0" w:beforeAutospacing="0" w:after="0" w:afterAutospacing="0"/>
        <w:jc w:val="both"/>
        <w:textAlignment w:val="baseline"/>
        <w:rPr>
          <w:rFonts w:ascii="Verdana" w:hAnsi="Verdana"/>
          <w:sz w:val="21"/>
          <w:szCs w:val="20"/>
        </w:rPr>
      </w:pPr>
    </w:p>
    <w:p w14:paraId="079AB6AD" w14:textId="25DD83BB" w:rsidR="003B6F19" w:rsidRDefault="003B6F19" w:rsidP="003B6F19">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Seveda pa morajo bit</w:t>
      </w:r>
      <w:r w:rsidR="004B2CEB">
        <w:rPr>
          <w:rFonts w:ascii="Verdana" w:hAnsi="Verdana"/>
          <w:sz w:val="21"/>
          <w:szCs w:val="20"/>
        </w:rPr>
        <w:t>i življenjski cikel</w:t>
      </w:r>
      <w:r>
        <w:rPr>
          <w:rFonts w:ascii="Verdana" w:hAnsi="Verdana"/>
          <w:sz w:val="21"/>
          <w:szCs w:val="20"/>
        </w:rPr>
        <w:t xml:space="preserve"> te </w:t>
      </w:r>
      <w:r w:rsidR="004B2CEB">
        <w:rPr>
          <w:rFonts w:ascii="Verdana" w:hAnsi="Verdana"/>
          <w:sz w:val="21"/>
          <w:szCs w:val="20"/>
        </w:rPr>
        <w:t xml:space="preserve">tehnične </w:t>
      </w:r>
      <w:r>
        <w:rPr>
          <w:rFonts w:ascii="Verdana" w:hAnsi="Verdana"/>
          <w:sz w:val="21"/>
          <w:szCs w:val="20"/>
        </w:rPr>
        <w:t>priloge</w:t>
      </w:r>
      <w:r w:rsidR="004B2CEB">
        <w:rPr>
          <w:rFonts w:ascii="Verdana" w:hAnsi="Verdana"/>
          <w:sz w:val="21"/>
          <w:szCs w:val="20"/>
        </w:rPr>
        <w:t xml:space="preserve"> </w:t>
      </w:r>
      <w:r w:rsidR="004B2CEB" w:rsidRPr="004B2CEB">
        <w:rPr>
          <w:rFonts w:ascii="Verdana" w:hAnsi="Verdana"/>
          <w:sz w:val="21"/>
          <w:szCs w:val="20"/>
        </w:rPr>
        <w:t>»Navodilo za vzporedno odbiranje števcev – tehnični del«</w:t>
      </w:r>
      <w:r w:rsidR="004B2CEB">
        <w:rPr>
          <w:rFonts w:ascii="Verdana" w:hAnsi="Verdana"/>
          <w:sz w:val="21"/>
          <w:szCs w:val="20"/>
        </w:rPr>
        <w:t>«</w:t>
      </w:r>
      <w:r>
        <w:rPr>
          <w:rFonts w:ascii="Verdana" w:hAnsi="Verdana"/>
          <w:sz w:val="21"/>
          <w:szCs w:val="20"/>
        </w:rPr>
        <w:t xml:space="preserve"> nadzorovani, saj gre za tehnično specifikacijo podatkovne izmenjave, ki jo uporabljajo </w:t>
      </w:r>
      <w:r w:rsidR="004B2CEB">
        <w:rPr>
          <w:rFonts w:ascii="Verdana" w:hAnsi="Verdana"/>
          <w:sz w:val="21"/>
          <w:szCs w:val="20"/>
        </w:rPr>
        <w:t>številni deležniki. Agencija pričakuje, da bodo spremembe upravljane z izvajanjem kratkih javnih obravnav teh sprememb.</w:t>
      </w:r>
      <w:r>
        <w:rPr>
          <w:rFonts w:ascii="Verdana" w:hAnsi="Verdana"/>
          <w:sz w:val="21"/>
          <w:szCs w:val="20"/>
        </w:rPr>
        <w:t xml:space="preserve"> </w:t>
      </w:r>
    </w:p>
    <w:p w14:paraId="5C50684B" w14:textId="103636D6" w:rsidR="00C65EC5" w:rsidRDefault="00C65EC5" w:rsidP="00F64D8A">
      <w:pPr>
        <w:pStyle w:val="paragraph"/>
        <w:spacing w:before="0" w:beforeAutospacing="0" w:after="0" w:afterAutospacing="0"/>
        <w:jc w:val="both"/>
        <w:textAlignment w:val="baseline"/>
        <w:rPr>
          <w:rFonts w:ascii="Verdana" w:hAnsi="Verdana"/>
          <w:sz w:val="21"/>
          <w:szCs w:val="20"/>
        </w:rPr>
      </w:pPr>
    </w:p>
    <w:p w14:paraId="0AE25A3B" w14:textId="77777777" w:rsidR="004B2CEB" w:rsidRDefault="004B2CEB" w:rsidP="00F64D8A">
      <w:pPr>
        <w:pStyle w:val="paragraph"/>
        <w:spacing w:before="0" w:beforeAutospacing="0" w:after="0" w:afterAutospacing="0"/>
        <w:jc w:val="both"/>
        <w:textAlignment w:val="baseline"/>
        <w:rPr>
          <w:rFonts w:ascii="Verdana" w:hAnsi="Verdana"/>
          <w:sz w:val="21"/>
          <w:szCs w:val="20"/>
        </w:rPr>
      </w:pPr>
    </w:p>
    <w:p w14:paraId="33389602" w14:textId="77777777" w:rsidR="00291408" w:rsidRDefault="00291408" w:rsidP="00F64D8A">
      <w:pPr>
        <w:pStyle w:val="paragraph"/>
        <w:spacing w:before="0" w:beforeAutospacing="0" w:after="0" w:afterAutospacing="0"/>
        <w:jc w:val="both"/>
        <w:textAlignment w:val="baseline"/>
        <w:rPr>
          <w:rFonts w:ascii="Verdana" w:hAnsi="Verdana"/>
          <w:sz w:val="21"/>
          <w:szCs w:val="20"/>
        </w:rPr>
      </w:pPr>
    </w:p>
    <w:p w14:paraId="540D5DF1" w14:textId="799DE7E2" w:rsidR="00B4219F" w:rsidRDefault="00B4219F" w:rsidP="00B4219F">
      <w:pPr>
        <w:pStyle w:val="Naslov1"/>
      </w:pPr>
      <w:r>
        <w:t>Identificirani problemi pri zagotavljanju dostopa</w:t>
      </w:r>
    </w:p>
    <w:p w14:paraId="39D5D106" w14:textId="5AC099D6" w:rsidR="00B4219F" w:rsidRDefault="00B4219F" w:rsidP="00B4219F"/>
    <w:p w14:paraId="0A33AD74" w14:textId="77777777" w:rsidR="004B2CEB" w:rsidRDefault="00C97610" w:rsidP="00C65EC5">
      <w:r>
        <w:t xml:space="preserve">Pri zagotavljanju lokalnega dostopa do podatkov s strani </w:t>
      </w:r>
      <w:proofErr w:type="spellStart"/>
      <w:r>
        <w:t>elektrooperaterja</w:t>
      </w:r>
      <w:proofErr w:type="spellEnd"/>
      <w:r>
        <w:t xml:space="preserve"> je ključno</w:t>
      </w:r>
      <w:r w:rsidR="00C65EC5">
        <w:t xml:space="preserve">, da je posredovanje merilnih podatkov prek I1 vmesnika privzeto nastavljeno tako, da </w:t>
      </w:r>
      <w:r w:rsidR="00C65EC5" w:rsidRPr="00C65EC5">
        <w:rPr>
          <w:b/>
        </w:rPr>
        <w:t>privzet nabor podatkov in frekvenca posredovanja podatkov omogoča izvajanje najširšega nabora storitev</w:t>
      </w:r>
      <w:r w:rsidR="00C65EC5">
        <w:t xml:space="preserve"> (privzeta konfiguracija).</w:t>
      </w:r>
    </w:p>
    <w:p w14:paraId="54883B22" w14:textId="3E136C6F" w:rsidR="004E2EEF" w:rsidRDefault="00C65EC5" w:rsidP="00C65EC5">
      <w:r>
        <w:t xml:space="preserve"> </w:t>
      </w:r>
    </w:p>
    <w:p w14:paraId="04E3DF52" w14:textId="441E2F0D" w:rsidR="00C65EC5" w:rsidRDefault="00C65EC5" w:rsidP="00C65EC5">
      <w:r>
        <w:t xml:space="preserve">Vsaka prilagoditev privzete konfiguracije zahteva upravljanje konfiguracije v življenjskem ciklu uporabnika sistema, kar lahko ob povečanju deleža aktivnega odjema predstavlja nesorazmerno breme za </w:t>
      </w:r>
      <w:proofErr w:type="spellStart"/>
      <w:r>
        <w:t>elektrooperaterja</w:t>
      </w:r>
      <w:proofErr w:type="spellEnd"/>
      <w:r>
        <w:t xml:space="preserve"> (pri zamenjavi števca je potrebno izvesti prilagoditve itd.)</w:t>
      </w:r>
      <w:r w:rsidR="008F316E">
        <w:t xml:space="preserve">. Zato individualno nastavljanje konfiguracije potrebam posameznega upravičenca ni sprejemljivo oziroma ne more biti brezplačna storitev. Ustrezna privzeta konfiguracija mora biti harmonizirana na način, da vsaj srednjeročno zadosti potrebam trga – proces harmonizacije je možno izvesti učinkovito ko je trg aktiven. To stanje je doseženo šele v obdobju zadnjih dveh let, ko so se na trgu pojavili novi poslovni modeli in ponudniki naprednejših storitev, javna obravnava te vsebine s strani </w:t>
      </w:r>
      <w:proofErr w:type="spellStart"/>
      <w:r w:rsidR="008F316E">
        <w:t>elektrooperaterja</w:t>
      </w:r>
      <w:proofErr w:type="spellEnd"/>
      <w:r w:rsidR="008F316E">
        <w:t xml:space="preserve"> pa sega v obdobje 2021-2023. Tudi zato Tehnični del Priloge 10 SONDSEE nujno potrebuje posodobitev, h kateri pa morajo prispevati vsi deležniki. </w:t>
      </w:r>
    </w:p>
    <w:p w14:paraId="27CC5BED" w14:textId="77777777" w:rsidR="00C97610" w:rsidRDefault="00C97610" w:rsidP="00B4219F"/>
    <w:p w14:paraId="3197F6EF" w14:textId="242083BA" w:rsidR="00291408" w:rsidRDefault="00B4219F" w:rsidP="00B4219F">
      <w:r>
        <w:t xml:space="preserve">V okviru izvedenih postopkov za zagotovitev dostopa do merilnih podatkov v realnem času preko I1 vmesnika </w:t>
      </w:r>
      <w:r w:rsidR="00291408">
        <w:t>ter z analizo pripomb deležnikov na zadevne postopke agencija ugotavlja sledeče pomanjkljivosti oziroma vrzeli</w:t>
      </w:r>
      <w:r w:rsidR="00C97610">
        <w:t xml:space="preserve"> glede na opredelitev v </w:t>
      </w:r>
      <w:r w:rsidR="00C97610" w:rsidRPr="00C97610">
        <w:rPr>
          <w:sz w:val="22"/>
          <w:szCs w:val="22"/>
          <w:lang w:eastAsia="en-US"/>
        </w:rPr>
        <w:t>Prilogi 10 SONDSEE (tehnični del)</w:t>
      </w:r>
      <w:r w:rsidR="00291408">
        <w:t>:</w:t>
      </w:r>
    </w:p>
    <w:p w14:paraId="60F5684E" w14:textId="77777777" w:rsidR="00291408" w:rsidRDefault="00291408" w:rsidP="00B4219F"/>
    <w:p w14:paraId="2BBB0C18" w14:textId="3643EEE6" w:rsidR="00C97610" w:rsidRPr="00C97610" w:rsidRDefault="00291408" w:rsidP="00C65EC5">
      <w:pPr>
        <w:pStyle w:val="Odstavekseznama"/>
        <w:numPr>
          <w:ilvl w:val="0"/>
          <w:numId w:val="6"/>
        </w:numPr>
        <w:rPr>
          <w:rFonts w:ascii="Calibri" w:hAnsi="Calibri"/>
          <w:color w:val="auto"/>
          <w:sz w:val="20"/>
        </w:rPr>
      </w:pPr>
      <w:r w:rsidRPr="00C97610">
        <w:rPr>
          <w:sz w:val="22"/>
          <w:szCs w:val="22"/>
          <w:lang w:eastAsia="en-US"/>
        </w:rPr>
        <w:t xml:space="preserve">specifikacije ne odražajo povsem realnega stanja konfiguracije vgrajene opreme </w:t>
      </w:r>
      <w:r w:rsidR="00C97610" w:rsidRPr="00C97610">
        <w:rPr>
          <w:sz w:val="22"/>
          <w:szCs w:val="22"/>
          <w:lang w:eastAsia="en-US"/>
        </w:rPr>
        <w:t xml:space="preserve"> (npr. </w:t>
      </w:r>
      <w:r w:rsidRPr="00C97610">
        <w:rPr>
          <w:sz w:val="22"/>
          <w:szCs w:val="22"/>
          <w:lang w:eastAsia="en-US"/>
        </w:rPr>
        <w:t>določen</w:t>
      </w:r>
      <w:r w:rsidR="00C97610" w:rsidRPr="00C97610">
        <w:rPr>
          <w:sz w:val="22"/>
          <w:szCs w:val="22"/>
          <w:lang w:eastAsia="en-US"/>
        </w:rPr>
        <w:t>a</w:t>
      </w:r>
      <w:r w:rsidRPr="00C97610">
        <w:rPr>
          <w:sz w:val="22"/>
          <w:szCs w:val="22"/>
          <w:lang w:eastAsia="en-US"/>
        </w:rPr>
        <w:t xml:space="preserve"> specificiran</w:t>
      </w:r>
      <w:r w:rsidR="00C97610" w:rsidRPr="00C97610">
        <w:rPr>
          <w:sz w:val="22"/>
          <w:szCs w:val="22"/>
          <w:lang w:eastAsia="en-US"/>
        </w:rPr>
        <w:t xml:space="preserve">a podatkovna sporočila </w:t>
      </w:r>
      <w:r w:rsidRPr="00C97610">
        <w:rPr>
          <w:sz w:val="22"/>
          <w:szCs w:val="22"/>
          <w:lang w:eastAsia="en-US"/>
        </w:rPr>
        <w:t>v praksi niso izvedljiv</w:t>
      </w:r>
      <w:r w:rsidR="00C97610" w:rsidRPr="00C97610">
        <w:rPr>
          <w:sz w:val="22"/>
          <w:szCs w:val="22"/>
          <w:lang w:eastAsia="en-US"/>
        </w:rPr>
        <w:t>a</w:t>
      </w:r>
      <w:r w:rsidRPr="00C97610">
        <w:rPr>
          <w:sz w:val="22"/>
          <w:szCs w:val="22"/>
          <w:lang w:eastAsia="en-US"/>
        </w:rPr>
        <w:t xml:space="preserve"> zaradi tehničnih omejitev opreme</w:t>
      </w:r>
      <w:r w:rsidR="00C97610" w:rsidRPr="00C97610">
        <w:rPr>
          <w:sz w:val="22"/>
          <w:szCs w:val="22"/>
          <w:lang w:eastAsia="en-US"/>
        </w:rPr>
        <w:t>)</w:t>
      </w:r>
      <w:r w:rsidR="00C97610">
        <w:rPr>
          <w:sz w:val="22"/>
          <w:szCs w:val="22"/>
          <w:lang w:eastAsia="en-US"/>
        </w:rPr>
        <w:t>;</w:t>
      </w:r>
    </w:p>
    <w:p w14:paraId="1AC51698" w14:textId="6730B3AF" w:rsidR="00291408" w:rsidRPr="00C97610" w:rsidRDefault="00C97610" w:rsidP="00C65EC5">
      <w:pPr>
        <w:pStyle w:val="Odstavekseznama"/>
        <w:numPr>
          <w:ilvl w:val="0"/>
          <w:numId w:val="6"/>
        </w:numPr>
        <w:rPr>
          <w:rFonts w:ascii="Calibri" w:hAnsi="Calibri"/>
          <w:color w:val="auto"/>
          <w:sz w:val="20"/>
        </w:rPr>
      </w:pPr>
      <w:r w:rsidRPr="00C97610">
        <w:rPr>
          <w:sz w:val="22"/>
          <w:szCs w:val="22"/>
          <w:lang w:eastAsia="en-US"/>
        </w:rPr>
        <w:t xml:space="preserve">nezadovoljiva raven preglednosti glede uporabljenih </w:t>
      </w:r>
      <w:r w:rsidR="00291408" w:rsidRPr="00C97610">
        <w:rPr>
          <w:sz w:val="22"/>
          <w:szCs w:val="22"/>
          <w:lang w:eastAsia="en-US"/>
        </w:rPr>
        <w:t>enot ve</w:t>
      </w:r>
      <w:r w:rsidRPr="00C97610">
        <w:rPr>
          <w:sz w:val="22"/>
          <w:szCs w:val="22"/>
          <w:lang w:eastAsia="en-US"/>
        </w:rPr>
        <w:t>li</w:t>
      </w:r>
      <w:r w:rsidR="00291408" w:rsidRPr="00C97610">
        <w:rPr>
          <w:sz w:val="22"/>
          <w:szCs w:val="22"/>
          <w:lang w:eastAsia="en-US"/>
        </w:rPr>
        <w:t xml:space="preserve">čin v </w:t>
      </w:r>
      <w:r w:rsidRPr="00C97610">
        <w:rPr>
          <w:sz w:val="22"/>
          <w:szCs w:val="22"/>
          <w:lang w:eastAsia="en-US"/>
        </w:rPr>
        <w:t>podatkovni izmenjavi</w:t>
      </w:r>
      <w:r>
        <w:rPr>
          <w:sz w:val="22"/>
          <w:szCs w:val="22"/>
          <w:lang w:eastAsia="en-US"/>
        </w:rPr>
        <w:t>;</w:t>
      </w:r>
    </w:p>
    <w:p w14:paraId="16008E5A" w14:textId="515AE2EE" w:rsidR="00291408" w:rsidRDefault="00291408" w:rsidP="00C65EC5">
      <w:pPr>
        <w:pStyle w:val="Odstavekseznama"/>
        <w:numPr>
          <w:ilvl w:val="0"/>
          <w:numId w:val="6"/>
        </w:numPr>
        <w:jc w:val="left"/>
      </w:pPr>
      <w:r w:rsidRPr="00C97610">
        <w:rPr>
          <w:sz w:val="22"/>
          <w:szCs w:val="22"/>
          <w:lang w:eastAsia="en-US"/>
        </w:rPr>
        <w:t xml:space="preserve">v </w:t>
      </w:r>
      <w:r w:rsidR="00C97610">
        <w:rPr>
          <w:sz w:val="22"/>
          <w:szCs w:val="22"/>
          <w:lang w:eastAsia="en-US"/>
        </w:rPr>
        <w:t>privzeto nastavljenih naborov podatkov v izmenjavi</w:t>
      </w:r>
      <w:r w:rsidRPr="00C97610">
        <w:rPr>
          <w:sz w:val="22"/>
          <w:szCs w:val="22"/>
          <w:lang w:eastAsia="en-US"/>
        </w:rPr>
        <w:t xml:space="preserve"> manjkajo ključni podatki, ki so potrebni za izvajanje </w:t>
      </w:r>
      <w:r w:rsidR="00C97610">
        <w:rPr>
          <w:sz w:val="22"/>
          <w:szCs w:val="22"/>
          <w:lang w:eastAsia="en-US"/>
        </w:rPr>
        <w:t xml:space="preserve">določenih </w:t>
      </w:r>
      <w:r w:rsidRPr="00C97610">
        <w:rPr>
          <w:sz w:val="22"/>
          <w:szCs w:val="22"/>
          <w:lang w:eastAsia="en-US"/>
        </w:rPr>
        <w:t>storitev</w:t>
      </w:r>
      <w:r w:rsidR="00C97610">
        <w:rPr>
          <w:sz w:val="22"/>
          <w:szCs w:val="22"/>
          <w:lang w:eastAsia="en-US"/>
        </w:rPr>
        <w:t>;</w:t>
      </w:r>
    </w:p>
    <w:p w14:paraId="2E61D0F6" w14:textId="14FAA075" w:rsidR="00291408" w:rsidRDefault="00291408" w:rsidP="00C65EC5">
      <w:pPr>
        <w:pStyle w:val="Odstavekseznama"/>
        <w:numPr>
          <w:ilvl w:val="0"/>
          <w:numId w:val="6"/>
        </w:numPr>
        <w:jc w:val="left"/>
      </w:pPr>
      <w:r w:rsidRPr="00C97610">
        <w:rPr>
          <w:sz w:val="22"/>
          <w:szCs w:val="22"/>
          <w:lang w:eastAsia="en-US"/>
        </w:rPr>
        <w:t xml:space="preserve">obstoj </w:t>
      </w:r>
      <w:r w:rsidR="00C97610">
        <w:rPr>
          <w:sz w:val="22"/>
          <w:szCs w:val="22"/>
          <w:lang w:eastAsia="en-US"/>
        </w:rPr>
        <w:t>tehnično-procesnih</w:t>
      </w:r>
      <w:r w:rsidRPr="00C97610">
        <w:rPr>
          <w:sz w:val="22"/>
          <w:szCs w:val="22"/>
          <w:lang w:eastAsia="en-US"/>
        </w:rPr>
        <w:t xml:space="preserve"> omejitev pr za odjemalce s priključno močjo &gt; 43 kW, ki uporabnik</w:t>
      </w:r>
      <w:r w:rsidR="00C97610">
        <w:rPr>
          <w:sz w:val="22"/>
          <w:szCs w:val="22"/>
          <w:lang w:eastAsia="en-US"/>
        </w:rPr>
        <w:t>om</w:t>
      </w:r>
      <w:r w:rsidRPr="00C97610">
        <w:rPr>
          <w:sz w:val="22"/>
          <w:szCs w:val="22"/>
          <w:lang w:eastAsia="en-US"/>
        </w:rPr>
        <w:t xml:space="preserve"> onemogoča</w:t>
      </w:r>
      <w:r w:rsidR="00C97610">
        <w:rPr>
          <w:sz w:val="22"/>
          <w:szCs w:val="22"/>
          <w:lang w:eastAsia="en-US"/>
        </w:rPr>
        <w:t>jo</w:t>
      </w:r>
      <w:r w:rsidRPr="00C97610">
        <w:rPr>
          <w:sz w:val="22"/>
          <w:szCs w:val="22"/>
          <w:lang w:eastAsia="en-US"/>
        </w:rPr>
        <w:t xml:space="preserve"> dostop</w:t>
      </w:r>
      <w:r w:rsidR="00C97610">
        <w:rPr>
          <w:sz w:val="22"/>
          <w:szCs w:val="22"/>
          <w:lang w:eastAsia="en-US"/>
        </w:rPr>
        <w:t xml:space="preserve"> (omejeno na specifični tip merilne naprave);</w:t>
      </w:r>
    </w:p>
    <w:p w14:paraId="799A4508" w14:textId="1D387CC1" w:rsidR="00291408" w:rsidRDefault="00291408" w:rsidP="00C65EC5">
      <w:pPr>
        <w:pStyle w:val="Odstavekseznama"/>
        <w:numPr>
          <w:ilvl w:val="0"/>
          <w:numId w:val="6"/>
        </w:numPr>
        <w:jc w:val="left"/>
      </w:pPr>
      <w:r w:rsidRPr="00C97610">
        <w:rPr>
          <w:sz w:val="22"/>
          <w:szCs w:val="22"/>
          <w:lang w:eastAsia="en-US"/>
        </w:rPr>
        <w:t xml:space="preserve">določeni dobavljeni in vgrajeni števci nimajo aktiviranega </w:t>
      </w:r>
      <w:r w:rsidR="00C97610">
        <w:rPr>
          <w:sz w:val="22"/>
          <w:szCs w:val="22"/>
          <w:lang w:eastAsia="en-US"/>
        </w:rPr>
        <w:t xml:space="preserve">vmesnika </w:t>
      </w:r>
      <w:r w:rsidRPr="00C97610">
        <w:rPr>
          <w:sz w:val="22"/>
          <w:szCs w:val="22"/>
          <w:lang w:eastAsia="en-US"/>
        </w:rPr>
        <w:t>I1</w:t>
      </w:r>
      <w:r w:rsidR="00206682">
        <w:rPr>
          <w:sz w:val="22"/>
          <w:szCs w:val="22"/>
          <w:lang w:eastAsia="en-US"/>
        </w:rPr>
        <w:t>;</w:t>
      </w:r>
    </w:p>
    <w:p w14:paraId="2E5731AD" w14:textId="532067BC" w:rsidR="00291408" w:rsidRDefault="00C97610" w:rsidP="00C65EC5">
      <w:pPr>
        <w:pStyle w:val="Odstavekseznama"/>
        <w:numPr>
          <w:ilvl w:val="0"/>
          <w:numId w:val="6"/>
        </w:numPr>
        <w:jc w:val="left"/>
      </w:pPr>
      <w:r>
        <w:rPr>
          <w:sz w:val="22"/>
          <w:szCs w:val="22"/>
          <w:lang w:eastAsia="en-US"/>
        </w:rPr>
        <w:t>nastavitve merilnih naprav</w:t>
      </w:r>
      <w:r w:rsidR="00291408" w:rsidRPr="00C97610">
        <w:rPr>
          <w:sz w:val="22"/>
          <w:szCs w:val="22"/>
          <w:lang w:eastAsia="en-US"/>
        </w:rPr>
        <w:t xml:space="preserve"> naj ne bi ustrezal</w:t>
      </w:r>
      <w:r>
        <w:rPr>
          <w:sz w:val="22"/>
          <w:szCs w:val="22"/>
          <w:lang w:eastAsia="en-US"/>
        </w:rPr>
        <w:t>e</w:t>
      </w:r>
      <w:r w:rsidR="00291408" w:rsidRPr="00C97610">
        <w:rPr>
          <w:sz w:val="22"/>
          <w:szCs w:val="22"/>
          <w:lang w:eastAsia="en-US"/>
        </w:rPr>
        <w:t xml:space="preserve"> specifikacijam</w:t>
      </w:r>
      <w:r w:rsidR="00206682">
        <w:rPr>
          <w:sz w:val="22"/>
          <w:szCs w:val="22"/>
          <w:lang w:eastAsia="en-US"/>
        </w:rPr>
        <w:t>.</w:t>
      </w:r>
    </w:p>
    <w:p w14:paraId="621997BB" w14:textId="77777777" w:rsidR="00291408" w:rsidRDefault="00291408" w:rsidP="00291408">
      <w:pPr>
        <w:ind w:left="360"/>
        <w:rPr>
          <w:rFonts w:eastAsiaTheme="minorHAnsi"/>
        </w:rPr>
      </w:pPr>
      <w:r>
        <w:rPr>
          <w:sz w:val="22"/>
          <w:szCs w:val="22"/>
          <w:lang w:eastAsia="en-US"/>
        </w:rPr>
        <w:t> </w:t>
      </w:r>
    </w:p>
    <w:p w14:paraId="37FD37CA" w14:textId="6E9AD025" w:rsidR="000B24B6" w:rsidRDefault="00C97610" w:rsidP="008F316E">
      <w:pPr>
        <w:pStyle w:val="ListParagraph"/>
        <w:ind w:left="0"/>
        <w:jc w:val="both"/>
        <w:rPr>
          <w:rFonts w:ascii="Verdana" w:hAnsi="Verdana" w:cs="Times New Roman"/>
          <w:color w:val="000000"/>
          <w:sz w:val="21"/>
          <w:szCs w:val="20"/>
          <w:lang w:eastAsia="sl-SI"/>
          <w14:ligatures w14:val="none"/>
        </w:rPr>
      </w:pPr>
      <w:r w:rsidRPr="00C97610">
        <w:rPr>
          <w:rFonts w:ascii="Verdana" w:hAnsi="Verdana" w:cs="Times New Roman"/>
          <w:color w:val="000000"/>
          <w:sz w:val="21"/>
          <w:szCs w:val="20"/>
          <w:lang w:eastAsia="sl-SI"/>
          <w14:ligatures w14:val="none"/>
        </w:rPr>
        <w:t>Poleg naveden</w:t>
      </w:r>
      <w:r>
        <w:rPr>
          <w:rFonts w:ascii="Verdana" w:hAnsi="Verdana" w:cs="Times New Roman"/>
          <w:color w:val="000000"/>
          <w:sz w:val="21"/>
          <w:szCs w:val="20"/>
          <w:lang w:eastAsia="sl-SI"/>
          <w14:ligatures w14:val="none"/>
        </w:rPr>
        <w:t xml:space="preserve">ih pomanjkljivosti deležniki grajajo tudi privzeto maksimalno frekvenco pošiljanja podatkovnih sporočil na I1 vmesnik, ki je trenutno 5 sekund za vse vrste merilnih naprav za odjemalce s priključno močjo do 43 kW, čeprav nekatere </w:t>
      </w:r>
      <w:r w:rsidR="00572070">
        <w:rPr>
          <w:rFonts w:ascii="Verdana" w:hAnsi="Verdana" w:cs="Times New Roman"/>
          <w:color w:val="000000"/>
          <w:sz w:val="21"/>
          <w:szCs w:val="20"/>
          <w:lang w:eastAsia="sl-SI"/>
          <w14:ligatures w14:val="none"/>
        </w:rPr>
        <w:t xml:space="preserve">merilne naprave </w:t>
      </w:r>
      <w:r>
        <w:rPr>
          <w:rFonts w:ascii="Verdana" w:hAnsi="Verdana" w:cs="Times New Roman"/>
          <w:color w:val="000000"/>
          <w:sz w:val="21"/>
          <w:szCs w:val="20"/>
          <w:lang w:eastAsia="sl-SI"/>
          <w14:ligatures w14:val="none"/>
        </w:rPr>
        <w:t>omogočajo tudi večje frekvence (npr. posredovanje na ravni ene (1) sekunde)</w:t>
      </w:r>
      <w:r w:rsidR="008F316E">
        <w:rPr>
          <w:rFonts w:ascii="Verdana" w:hAnsi="Verdana" w:cs="Times New Roman"/>
          <w:color w:val="000000"/>
          <w:sz w:val="21"/>
          <w:szCs w:val="20"/>
          <w:lang w:eastAsia="sl-SI"/>
          <w14:ligatures w14:val="none"/>
        </w:rPr>
        <w:t xml:space="preserve">. </w:t>
      </w:r>
      <w:r w:rsidR="00206682">
        <w:rPr>
          <w:rFonts w:ascii="Verdana" w:hAnsi="Verdana" w:cs="Times New Roman"/>
          <w:color w:val="000000"/>
          <w:sz w:val="21"/>
          <w:szCs w:val="20"/>
          <w:lang w:eastAsia="sl-SI"/>
          <w14:ligatures w14:val="none"/>
        </w:rPr>
        <w:t xml:space="preserve">Nastavitev večja od 1 sekunde naj ne bi omogočala kakovostno izvajanje določenih storitev na trgu. </w:t>
      </w:r>
    </w:p>
    <w:p w14:paraId="4F439FB5" w14:textId="77777777" w:rsidR="000B24B6" w:rsidRDefault="000B24B6" w:rsidP="008F316E">
      <w:pPr>
        <w:pStyle w:val="ListParagraph"/>
        <w:ind w:left="0"/>
        <w:jc w:val="both"/>
        <w:rPr>
          <w:rFonts w:ascii="Verdana" w:hAnsi="Verdana" w:cs="Times New Roman"/>
          <w:color w:val="000000"/>
          <w:sz w:val="21"/>
          <w:szCs w:val="20"/>
          <w:lang w:eastAsia="sl-SI"/>
          <w14:ligatures w14:val="none"/>
        </w:rPr>
      </w:pPr>
    </w:p>
    <w:p w14:paraId="0ADED1A1" w14:textId="5A605033" w:rsidR="00291408" w:rsidRDefault="008F316E" w:rsidP="008F316E">
      <w:pPr>
        <w:pStyle w:val="ListParagraph"/>
        <w:ind w:left="0"/>
        <w:jc w:val="both"/>
        <w:rPr>
          <w:rFonts w:ascii="Verdana" w:hAnsi="Verdana" w:cs="Times New Roman"/>
          <w:color w:val="000000"/>
          <w:sz w:val="21"/>
          <w:szCs w:val="20"/>
          <w:lang w:eastAsia="sl-SI"/>
          <w14:ligatures w14:val="none"/>
        </w:rPr>
      </w:pPr>
      <w:r>
        <w:rPr>
          <w:rFonts w:ascii="Verdana" w:hAnsi="Verdana" w:cs="Times New Roman"/>
          <w:color w:val="000000"/>
          <w:sz w:val="21"/>
          <w:szCs w:val="20"/>
          <w:lang w:eastAsia="sl-SI"/>
          <w14:ligatures w14:val="none"/>
        </w:rPr>
        <w:t xml:space="preserve">Storitve, ki so </w:t>
      </w:r>
      <w:r w:rsidR="000B24B6">
        <w:rPr>
          <w:rFonts w:ascii="Verdana" w:hAnsi="Verdana" w:cs="Times New Roman"/>
          <w:color w:val="000000"/>
          <w:sz w:val="21"/>
          <w:szCs w:val="20"/>
          <w:lang w:eastAsia="sl-SI"/>
          <w14:ligatures w14:val="none"/>
        </w:rPr>
        <w:t>za potrebe tega posvetovanja</w:t>
      </w:r>
      <w:r>
        <w:rPr>
          <w:rFonts w:ascii="Verdana" w:hAnsi="Verdana" w:cs="Times New Roman"/>
          <w:color w:val="000000"/>
          <w:sz w:val="21"/>
          <w:szCs w:val="20"/>
          <w:lang w:eastAsia="sl-SI"/>
          <w14:ligatures w14:val="none"/>
        </w:rPr>
        <w:t xml:space="preserve"> upoštevne so vsaj:</w:t>
      </w:r>
    </w:p>
    <w:p w14:paraId="1724DF0A" w14:textId="77777777" w:rsidR="008F316E" w:rsidRDefault="008F316E" w:rsidP="008F316E">
      <w:pPr>
        <w:pStyle w:val="ListParagraph"/>
        <w:ind w:left="0"/>
        <w:jc w:val="both"/>
        <w:rPr>
          <w:rFonts w:ascii="Verdana" w:hAnsi="Verdana" w:cs="Times New Roman"/>
          <w:color w:val="000000"/>
          <w:sz w:val="21"/>
          <w:szCs w:val="20"/>
          <w:lang w:eastAsia="sl-SI"/>
          <w14:ligatures w14:val="none"/>
        </w:rPr>
      </w:pPr>
    </w:p>
    <w:p w14:paraId="029AFC2E" w14:textId="77777777" w:rsidR="008F316E" w:rsidRPr="008F316E" w:rsidRDefault="008F316E" w:rsidP="008F316E">
      <w:pPr>
        <w:pStyle w:val="ListParagraph"/>
        <w:numPr>
          <w:ilvl w:val="0"/>
          <w:numId w:val="7"/>
        </w:numPr>
        <w:rPr>
          <w:rFonts w:ascii="Verdana" w:hAnsi="Verdana" w:cs="Times New Roman"/>
          <w:color w:val="000000"/>
          <w:sz w:val="21"/>
          <w:szCs w:val="20"/>
          <w:lang w:eastAsia="sl-SI"/>
          <w14:ligatures w14:val="none"/>
        </w:rPr>
      </w:pPr>
      <w:r w:rsidRPr="008F316E">
        <w:rPr>
          <w:rFonts w:ascii="Verdana" w:hAnsi="Verdana" w:cs="Times New Roman"/>
          <w:color w:val="000000"/>
          <w:sz w:val="21"/>
          <w:szCs w:val="20"/>
          <w:lang w:eastAsia="sl-SI"/>
          <w14:ligatures w14:val="none"/>
        </w:rPr>
        <w:t>Agregacija virov prožnosti za nudenje frekvenčnih sistemskih storitev (uporabnik storitve je SOPO)</w:t>
      </w:r>
    </w:p>
    <w:p w14:paraId="0EC910B5" w14:textId="77777777" w:rsidR="008F316E" w:rsidRPr="008F316E" w:rsidRDefault="008F316E" w:rsidP="008F316E">
      <w:pPr>
        <w:pStyle w:val="ListParagraph"/>
        <w:numPr>
          <w:ilvl w:val="0"/>
          <w:numId w:val="7"/>
        </w:numPr>
        <w:rPr>
          <w:rFonts w:ascii="Verdana" w:hAnsi="Verdana" w:cs="Times New Roman"/>
          <w:color w:val="000000"/>
          <w:sz w:val="21"/>
          <w:szCs w:val="20"/>
          <w:lang w:eastAsia="sl-SI"/>
          <w14:ligatures w14:val="none"/>
        </w:rPr>
      </w:pPr>
      <w:r w:rsidRPr="008F316E">
        <w:rPr>
          <w:rFonts w:ascii="Verdana" w:hAnsi="Verdana" w:cs="Times New Roman"/>
          <w:color w:val="000000"/>
          <w:sz w:val="21"/>
          <w:szCs w:val="20"/>
          <w:lang w:eastAsia="sl-SI"/>
          <w14:ligatures w14:val="none"/>
        </w:rPr>
        <w:t xml:space="preserve">Agregacija virov prožnosti za nudenje </w:t>
      </w:r>
      <w:proofErr w:type="spellStart"/>
      <w:r w:rsidRPr="008F316E">
        <w:rPr>
          <w:rFonts w:ascii="Verdana" w:hAnsi="Verdana" w:cs="Times New Roman"/>
          <w:color w:val="000000"/>
          <w:sz w:val="21"/>
          <w:szCs w:val="20"/>
          <w:lang w:eastAsia="sl-SI"/>
          <w14:ligatures w14:val="none"/>
        </w:rPr>
        <w:t>nefrekvenčnih</w:t>
      </w:r>
      <w:proofErr w:type="spellEnd"/>
      <w:r w:rsidRPr="008F316E">
        <w:rPr>
          <w:rFonts w:ascii="Verdana" w:hAnsi="Verdana" w:cs="Times New Roman"/>
          <w:color w:val="000000"/>
          <w:sz w:val="21"/>
          <w:szCs w:val="20"/>
          <w:lang w:eastAsia="sl-SI"/>
          <w14:ligatures w14:val="none"/>
        </w:rPr>
        <w:t xml:space="preserve"> sistemskih storitev - na ravni določenega območja omrežja (uporabnik storitve je SODO)</w:t>
      </w:r>
    </w:p>
    <w:p w14:paraId="5292B8BC" w14:textId="77777777" w:rsidR="008F316E" w:rsidRPr="008F316E" w:rsidRDefault="008F316E" w:rsidP="008F316E">
      <w:pPr>
        <w:pStyle w:val="ListParagraph"/>
        <w:numPr>
          <w:ilvl w:val="0"/>
          <w:numId w:val="7"/>
        </w:numPr>
        <w:rPr>
          <w:rFonts w:ascii="Verdana" w:hAnsi="Verdana" w:cs="Times New Roman"/>
          <w:color w:val="000000"/>
          <w:sz w:val="21"/>
          <w:szCs w:val="20"/>
          <w:lang w:eastAsia="sl-SI"/>
          <w14:ligatures w14:val="none"/>
        </w:rPr>
      </w:pPr>
      <w:r w:rsidRPr="008F316E">
        <w:rPr>
          <w:rFonts w:ascii="Verdana" w:hAnsi="Verdana" w:cs="Times New Roman"/>
          <w:color w:val="000000"/>
          <w:sz w:val="21"/>
          <w:szCs w:val="20"/>
          <w:lang w:eastAsia="sl-SI"/>
          <w14:ligatures w14:val="none"/>
        </w:rPr>
        <w:t>Agregacija virov prožnosti za upravljanje bilančnih odstopanj (uporabnik storitve je član bilančne skupine - dobavitelj)</w:t>
      </w:r>
    </w:p>
    <w:p w14:paraId="61C5F1FD" w14:textId="0C27E27C" w:rsidR="008F316E" w:rsidRPr="008F316E" w:rsidRDefault="008F316E" w:rsidP="008F316E">
      <w:pPr>
        <w:pStyle w:val="ListParagraph"/>
        <w:numPr>
          <w:ilvl w:val="0"/>
          <w:numId w:val="7"/>
        </w:numPr>
        <w:rPr>
          <w:rFonts w:ascii="Verdana" w:hAnsi="Verdana" w:cs="Times New Roman"/>
          <w:color w:val="000000"/>
          <w:sz w:val="21"/>
          <w:szCs w:val="20"/>
          <w:lang w:eastAsia="sl-SI"/>
          <w14:ligatures w14:val="none"/>
        </w:rPr>
      </w:pPr>
      <w:r w:rsidRPr="008F316E">
        <w:rPr>
          <w:rFonts w:ascii="Verdana" w:hAnsi="Verdana" w:cs="Times New Roman"/>
          <w:color w:val="000000"/>
          <w:sz w:val="21"/>
          <w:szCs w:val="20"/>
          <w:lang w:eastAsia="sl-SI"/>
          <w14:ligatures w14:val="none"/>
        </w:rPr>
        <w:t>Upravljanje s porabo za optimizacijo stroškov uporabnika omrežja (omrežnina, energija</w:t>
      </w:r>
      <w:r>
        <w:rPr>
          <w:rFonts w:ascii="Verdana" w:hAnsi="Verdana" w:cs="Times New Roman"/>
          <w:color w:val="000000"/>
          <w:sz w:val="21"/>
          <w:szCs w:val="20"/>
          <w:lang w:eastAsia="sl-SI"/>
          <w14:ligatures w14:val="none"/>
        </w:rPr>
        <w:t xml:space="preserve"> – npr. dinamične cene</w:t>
      </w:r>
      <w:r w:rsidRPr="008F316E">
        <w:rPr>
          <w:rFonts w:ascii="Verdana" w:hAnsi="Verdana" w:cs="Times New Roman"/>
          <w:color w:val="000000"/>
          <w:sz w:val="21"/>
          <w:szCs w:val="20"/>
          <w:lang w:eastAsia="sl-SI"/>
          <w14:ligatures w14:val="none"/>
        </w:rPr>
        <w:t>)</w:t>
      </w:r>
    </w:p>
    <w:p w14:paraId="01E1741F" w14:textId="77777777" w:rsidR="008F316E" w:rsidRPr="008F316E" w:rsidRDefault="008F316E" w:rsidP="008F316E">
      <w:pPr>
        <w:pStyle w:val="ListParagraph"/>
        <w:numPr>
          <w:ilvl w:val="0"/>
          <w:numId w:val="7"/>
        </w:numPr>
        <w:rPr>
          <w:rFonts w:ascii="Verdana" w:hAnsi="Verdana" w:cs="Times New Roman"/>
          <w:color w:val="000000"/>
          <w:sz w:val="21"/>
          <w:szCs w:val="20"/>
          <w:lang w:eastAsia="sl-SI"/>
          <w14:ligatures w14:val="none"/>
        </w:rPr>
      </w:pPr>
      <w:r w:rsidRPr="008F316E">
        <w:rPr>
          <w:rFonts w:ascii="Verdana" w:hAnsi="Verdana" w:cs="Times New Roman"/>
          <w:color w:val="000000"/>
          <w:sz w:val="21"/>
          <w:szCs w:val="20"/>
          <w:lang w:eastAsia="sl-SI"/>
          <w14:ligatures w14:val="none"/>
        </w:rPr>
        <w:t>Zagotavljanje merilnih podatkov v realnem času uporabniku omrežja oziroma njegovim pooblaščencem</w:t>
      </w:r>
    </w:p>
    <w:p w14:paraId="41306A61" w14:textId="77777777" w:rsidR="008F316E" w:rsidRPr="008F316E" w:rsidRDefault="008F316E" w:rsidP="008F316E">
      <w:pPr>
        <w:pStyle w:val="ListParagraph"/>
        <w:numPr>
          <w:ilvl w:val="0"/>
          <w:numId w:val="7"/>
        </w:numPr>
        <w:rPr>
          <w:rFonts w:ascii="Verdana" w:hAnsi="Verdana" w:cs="Times New Roman"/>
          <w:color w:val="000000"/>
          <w:sz w:val="21"/>
          <w:szCs w:val="20"/>
          <w:lang w:eastAsia="sl-SI"/>
          <w14:ligatures w14:val="none"/>
        </w:rPr>
      </w:pPr>
      <w:r w:rsidRPr="008F316E">
        <w:rPr>
          <w:rFonts w:ascii="Verdana" w:hAnsi="Verdana" w:cs="Times New Roman"/>
          <w:color w:val="000000"/>
          <w:sz w:val="21"/>
          <w:szCs w:val="20"/>
          <w:lang w:eastAsia="sl-SI"/>
          <w14:ligatures w14:val="none"/>
        </w:rPr>
        <w:t>Nudenje drugih naprednih (npr. AI) storitev deležnikom na trgu</w:t>
      </w:r>
    </w:p>
    <w:p w14:paraId="2E86AC5C" w14:textId="2753CFD2" w:rsidR="00B4219F" w:rsidRDefault="00B4219F" w:rsidP="00B4219F"/>
    <w:p w14:paraId="2D08E90B" w14:textId="77777777" w:rsidR="00B4219F" w:rsidRPr="00B4219F" w:rsidRDefault="00B4219F" w:rsidP="00B4219F"/>
    <w:p w14:paraId="099983A5" w14:textId="62258287" w:rsidR="00B4219F" w:rsidRPr="00412F11" w:rsidRDefault="00B4219F" w:rsidP="00B4219F">
      <w:pPr>
        <w:pStyle w:val="Naslov1"/>
      </w:pPr>
      <w:r>
        <w:t>Anketni vprašalnik</w:t>
      </w:r>
    </w:p>
    <w:p w14:paraId="6DD7C47B" w14:textId="71285DA6" w:rsidR="00B4219F" w:rsidRDefault="00B4219F" w:rsidP="00F64D8A">
      <w:pPr>
        <w:pStyle w:val="paragraph"/>
        <w:spacing w:before="0" w:beforeAutospacing="0" w:after="0" w:afterAutospacing="0"/>
        <w:jc w:val="both"/>
        <w:textAlignment w:val="baseline"/>
        <w:rPr>
          <w:rFonts w:ascii="Verdana" w:hAnsi="Verdana"/>
          <w:sz w:val="21"/>
          <w:szCs w:val="20"/>
        </w:rPr>
      </w:pPr>
    </w:p>
    <w:p w14:paraId="349DA8C2" w14:textId="5BFB7F8E" w:rsidR="008F316E" w:rsidRDefault="00206682" w:rsidP="00F64D8A">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Agencija želi z anketnim vprašalnikom v fazi analize pridobiti celovitejši vpogled v problematiko zadevnega dostopa. Na podlagi analize stanja bo predvidoma v mesecu septembru 2024 organizirala spletne delavnice v okviru katerih bo obravnavala vse ugotovljene vrzeli in pomanjkljivosti ter sprožila vse potrebne aktivnosti za odpravo le-teh.</w:t>
      </w:r>
    </w:p>
    <w:p w14:paraId="12AA9093" w14:textId="77777777" w:rsidR="004B2CEB" w:rsidRDefault="004B2CEB" w:rsidP="00F64D8A">
      <w:pPr>
        <w:pStyle w:val="paragraph"/>
        <w:spacing w:before="0" w:beforeAutospacing="0" w:after="0" w:afterAutospacing="0"/>
        <w:jc w:val="both"/>
        <w:textAlignment w:val="baseline"/>
        <w:rPr>
          <w:rFonts w:ascii="Verdana" w:hAnsi="Verdana"/>
          <w:sz w:val="21"/>
          <w:szCs w:val="20"/>
        </w:rPr>
      </w:pPr>
    </w:p>
    <w:p w14:paraId="72B80720" w14:textId="6A9F5CFB" w:rsidR="00D114C9" w:rsidRDefault="00D114C9" w:rsidP="00F64D8A">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 xml:space="preserve">Agencija </w:t>
      </w:r>
      <w:r w:rsidR="005E5C25">
        <w:rPr>
          <w:rFonts w:ascii="Verdana" w:hAnsi="Verdana"/>
          <w:sz w:val="21"/>
          <w:szCs w:val="20"/>
        </w:rPr>
        <w:t>pozdravlja sodelovanje kar najširšega kroga deležnikov, posebej še</w:t>
      </w:r>
      <w:r>
        <w:rPr>
          <w:rFonts w:ascii="Verdana" w:hAnsi="Verdana"/>
          <w:sz w:val="21"/>
          <w:szCs w:val="20"/>
        </w:rPr>
        <w:t xml:space="preserve"> posredovanje konkretnih predlogov za spremembe, ki jih bo enakovredno upoštevala v procesu priprave usklajenega predloga specifikacij.</w:t>
      </w:r>
    </w:p>
    <w:p w14:paraId="6898F934" w14:textId="4F9D2CB0" w:rsidR="00206682" w:rsidRDefault="00206682" w:rsidP="00F64D8A">
      <w:pPr>
        <w:pStyle w:val="paragraph"/>
        <w:spacing w:before="0" w:beforeAutospacing="0" w:after="0" w:afterAutospacing="0"/>
        <w:jc w:val="both"/>
        <w:textAlignment w:val="baseline"/>
        <w:rPr>
          <w:rFonts w:ascii="Verdana" w:hAnsi="Verdana"/>
          <w:sz w:val="21"/>
          <w:szCs w:val="20"/>
        </w:rPr>
      </w:pPr>
    </w:p>
    <w:p w14:paraId="5BC82BE2" w14:textId="2A142B2B" w:rsidR="00206682" w:rsidRDefault="00206682" w:rsidP="00F64D8A">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 xml:space="preserve">Anketni vprašalnik vsebuje 16 vprašanj od katerih je večina izrazito strokovnih vprašanj. Priporočamo, da </w:t>
      </w:r>
      <w:r w:rsidR="00D114C9">
        <w:rPr>
          <w:rFonts w:ascii="Verdana" w:hAnsi="Verdana"/>
          <w:sz w:val="21"/>
          <w:szCs w:val="20"/>
        </w:rPr>
        <w:t>pri pripravi odgovorov sodelujejo</w:t>
      </w:r>
      <w:r>
        <w:rPr>
          <w:rFonts w:ascii="Verdana" w:hAnsi="Verdana"/>
          <w:sz w:val="21"/>
          <w:szCs w:val="20"/>
        </w:rPr>
        <w:t xml:space="preserve"> strokovnjaki, ki so neposredno vključeni v implementacijo storitev, ki temeljijo na zadevnemu dostopu do podatkov</w:t>
      </w:r>
      <w:r w:rsidR="005E5C25">
        <w:rPr>
          <w:rFonts w:ascii="Verdana" w:hAnsi="Verdana"/>
          <w:sz w:val="21"/>
          <w:szCs w:val="20"/>
        </w:rPr>
        <w:t xml:space="preserve"> oziroma drugo usposobljeno osebje</w:t>
      </w:r>
      <w:r>
        <w:rPr>
          <w:rFonts w:ascii="Verdana" w:hAnsi="Verdana"/>
          <w:sz w:val="21"/>
          <w:szCs w:val="20"/>
        </w:rPr>
        <w:t>.</w:t>
      </w:r>
      <w:r w:rsidR="005E5C25">
        <w:rPr>
          <w:rFonts w:ascii="Verdana" w:hAnsi="Verdana"/>
          <w:sz w:val="21"/>
          <w:szCs w:val="20"/>
        </w:rPr>
        <w:t xml:space="preserve"> Zanimivo bo pridobiti tudi uvid v mnenje morebitnih fizičnih oseb (uporabnikov sistema), ki nameravajo ali že izkoriščajo zadevni dostop do podatkov.</w:t>
      </w:r>
      <w:r>
        <w:rPr>
          <w:rFonts w:ascii="Verdana" w:hAnsi="Verdana"/>
          <w:sz w:val="21"/>
          <w:szCs w:val="20"/>
        </w:rPr>
        <w:t xml:space="preserve"> </w:t>
      </w:r>
    </w:p>
    <w:p w14:paraId="33296E26" w14:textId="77777777" w:rsidR="004B2CEB" w:rsidRDefault="004B2CEB" w:rsidP="004B2CEB">
      <w:pPr>
        <w:pStyle w:val="paragraph"/>
        <w:spacing w:before="0" w:beforeAutospacing="0" w:after="0" w:afterAutospacing="0"/>
        <w:jc w:val="both"/>
        <w:textAlignment w:val="baseline"/>
        <w:rPr>
          <w:rFonts w:ascii="Verdana" w:hAnsi="Verdana"/>
          <w:sz w:val="21"/>
          <w:szCs w:val="20"/>
        </w:rPr>
      </w:pPr>
    </w:p>
    <w:p w14:paraId="6DEEE17D" w14:textId="57388F27" w:rsidR="004B2CEB" w:rsidRDefault="004B2CEB" w:rsidP="004B2CEB">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 xml:space="preserve">Pri izpolnjevanju vprašalnika je treba izhajati iz zadnje verzije </w:t>
      </w:r>
      <w:r w:rsidRPr="004B2CEB">
        <w:rPr>
          <w:rFonts w:ascii="Verdana" w:hAnsi="Verdana"/>
          <w:sz w:val="21"/>
          <w:szCs w:val="20"/>
        </w:rPr>
        <w:t>Prilog</w:t>
      </w:r>
      <w:r>
        <w:rPr>
          <w:rFonts w:ascii="Verdana" w:hAnsi="Verdana"/>
          <w:sz w:val="21"/>
          <w:szCs w:val="20"/>
        </w:rPr>
        <w:t>e</w:t>
      </w:r>
      <w:r w:rsidRPr="004B2CEB">
        <w:rPr>
          <w:rFonts w:ascii="Verdana" w:hAnsi="Verdana"/>
          <w:sz w:val="21"/>
          <w:szCs w:val="20"/>
        </w:rPr>
        <w:t xml:space="preserve"> 10 </w:t>
      </w:r>
      <w:r>
        <w:rPr>
          <w:rFonts w:ascii="Verdana" w:hAnsi="Verdana"/>
          <w:sz w:val="21"/>
          <w:szCs w:val="20"/>
        </w:rPr>
        <w:t xml:space="preserve">- </w:t>
      </w:r>
      <w:r w:rsidRPr="004B2CEB">
        <w:rPr>
          <w:rFonts w:ascii="Verdana" w:hAnsi="Verdana"/>
          <w:sz w:val="21"/>
          <w:szCs w:val="20"/>
        </w:rPr>
        <w:t xml:space="preserve">tehnični del SONDSEE (zadnja verzija, ki je predmet analize je vključena v poglavje </w:t>
      </w:r>
      <w:r>
        <w:rPr>
          <w:rFonts w:ascii="Verdana" w:hAnsi="Verdana"/>
          <w:sz w:val="21"/>
          <w:szCs w:val="20"/>
        </w:rPr>
        <w:fldChar w:fldCharType="begin"/>
      </w:r>
      <w:r>
        <w:rPr>
          <w:rFonts w:ascii="Verdana" w:hAnsi="Verdana"/>
          <w:sz w:val="21"/>
          <w:szCs w:val="20"/>
        </w:rPr>
        <w:instrText xml:space="preserve"> REF _Ref172117989 \r \h </w:instrText>
      </w:r>
      <w:r>
        <w:rPr>
          <w:rFonts w:ascii="Verdana" w:hAnsi="Verdana"/>
          <w:sz w:val="21"/>
          <w:szCs w:val="20"/>
        </w:rPr>
      </w:r>
      <w:r>
        <w:rPr>
          <w:rFonts w:ascii="Verdana" w:hAnsi="Verdana"/>
          <w:sz w:val="21"/>
          <w:szCs w:val="20"/>
        </w:rPr>
        <w:fldChar w:fldCharType="separate"/>
      </w:r>
      <w:r>
        <w:rPr>
          <w:rFonts w:ascii="Verdana" w:hAnsi="Verdana"/>
          <w:sz w:val="21"/>
          <w:szCs w:val="20"/>
        </w:rPr>
        <w:t>6.1</w:t>
      </w:r>
      <w:r>
        <w:rPr>
          <w:rFonts w:ascii="Verdana" w:hAnsi="Verdana"/>
          <w:sz w:val="21"/>
          <w:szCs w:val="20"/>
        </w:rPr>
        <w:fldChar w:fldCharType="end"/>
      </w:r>
      <w:r w:rsidRPr="004B2CEB">
        <w:rPr>
          <w:rFonts w:ascii="Verdana" w:hAnsi="Verdana"/>
          <w:sz w:val="21"/>
          <w:szCs w:val="20"/>
        </w:rPr>
        <w:t xml:space="preserve"> na koncu tega dokumenta)</w:t>
      </w:r>
    </w:p>
    <w:p w14:paraId="55472440" w14:textId="25469487" w:rsidR="00206682" w:rsidRDefault="00206682" w:rsidP="00F64D8A">
      <w:pPr>
        <w:pStyle w:val="paragraph"/>
        <w:spacing w:before="0" w:beforeAutospacing="0" w:after="0" w:afterAutospacing="0"/>
        <w:jc w:val="both"/>
        <w:textAlignment w:val="baseline"/>
        <w:rPr>
          <w:rFonts w:ascii="Verdana" w:hAnsi="Verdana"/>
          <w:sz w:val="21"/>
          <w:szCs w:val="20"/>
        </w:rPr>
      </w:pPr>
    </w:p>
    <w:p w14:paraId="1FBCBA63" w14:textId="411847F3" w:rsidR="00206682" w:rsidRDefault="00D114C9" w:rsidP="00F64D8A">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Anketni</w:t>
      </w:r>
      <w:r w:rsidR="00206682">
        <w:rPr>
          <w:rFonts w:ascii="Verdana" w:hAnsi="Verdana"/>
          <w:sz w:val="21"/>
          <w:szCs w:val="20"/>
        </w:rPr>
        <w:t xml:space="preserve"> vprašalnik je dostopen na naslednji povezavi:</w:t>
      </w:r>
    </w:p>
    <w:p w14:paraId="3C45D606" w14:textId="5E307B8B" w:rsidR="00206682" w:rsidRDefault="00206682" w:rsidP="00F64D8A">
      <w:pPr>
        <w:pStyle w:val="paragraph"/>
        <w:spacing w:before="0" w:beforeAutospacing="0" w:after="0" w:afterAutospacing="0"/>
        <w:jc w:val="both"/>
        <w:textAlignment w:val="baseline"/>
        <w:rPr>
          <w:rFonts w:ascii="Verdana" w:hAnsi="Verdana"/>
          <w:sz w:val="21"/>
          <w:szCs w:val="20"/>
        </w:rPr>
      </w:pPr>
    </w:p>
    <w:p w14:paraId="05007BC3" w14:textId="08A61997" w:rsidR="00206682" w:rsidRPr="004B2CEB" w:rsidRDefault="00206682" w:rsidP="004B2CEB">
      <w:pPr>
        <w:pStyle w:val="paragraph"/>
        <w:spacing w:before="0" w:beforeAutospacing="0" w:after="0" w:afterAutospacing="0"/>
        <w:jc w:val="center"/>
        <w:textAlignment w:val="baseline"/>
        <w:rPr>
          <w:rFonts w:ascii="Verdana" w:hAnsi="Verdana"/>
          <w:sz w:val="28"/>
          <w:szCs w:val="28"/>
        </w:rPr>
      </w:pPr>
      <w:hyperlink r:id="rId13" w:history="1">
        <w:r w:rsidRPr="004B2CEB">
          <w:rPr>
            <w:rStyle w:val="Hiperpovezava"/>
            <w:rFonts w:ascii="Verdana" w:hAnsi="Verdana"/>
            <w:sz w:val="28"/>
            <w:szCs w:val="28"/>
          </w:rPr>
          <w:t>https://www.1ka.si/a/0c2fe925</w:t>
        </w:r>
      </w:hyperlink>
    </w:p>
    <w:p w14:paraId="44068B97" w14:textId="6D9667B5" w:rsidR="00206682" w:rsidRDefault="00206682" w:rsidP="00F64D8A">
      <w:pPr>
        <w:pStyle w:val="paragraph"/>
        <w:spacing w:before="0" w:beforeAutospacing="0" w:after="0" w:afterAutospacing="0"/>
        <w:jc w:val="both"/>
        <w:textAlignment w:val="baseline"/>
        <w:rPr>
          <w:rFonts w:ascii="Verdana" w:hAnsi="Verdana"/>
          <w:sz w:val="21"/>
          <w:szCs w:val="20"/>
        </w:rPr>
      </w:pPr>
    </w:p>
    <w:p w14:paraId="3E158437" w14:textId="2D4840B2" w:rsidR="00D114C9" w:rsidRDefault="00D114C9" w:rsidP="00F64D8A">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Predviden čas trajanja ankete je</w:t>
      </w:r>
      <w:r w:rsidR="005E5C25">
        <w:rPr>
          <w:rFonts w:ascii="Verdana" w:hAnsi="Verdana"/>
          <w:sz w:val="21"/>
          <w:szCs w:val="20"/>
        </w:rPr>
        <w:t xml:space="preserve"> do </w:t>
      </w:r>
      <w:r>
        <w:rPr>
          <w:rFonts w:ascii="Verdana" w:hAnsi="Verdana"/>
          <w:sz w:val="21"/>
          <w:szCs w:val="20"/>
        </w:rPr>
        <w:t>30 minut, odvisno od količine posredovanih informacij v okviru vprašanj s prostim besedilom.</w:t>
      </w:r>
    </w:p>
    <w:p w14:paraId="47E6BB1D" w14:textId="79A52831" w:rsidR="002C73BF" w:rsidRDefault="002C73BF" w:rsidP="00F64D8A">
      <w:pPr>
        <w:pStyle w:val="paragraph"/>
        <w:spacing w:before="0" w:beforeAutospacing="0" w:after="0" w:afterAutospacing="0"/>
        <w:jc w:val="both"/>
        <w:textAlignment w:val="baseline"/>
        <w:rPr>
          <w:rFonts w:ascii="Verdana" w:hAnsi="Verdana"/>
          <w:sz w:val="21"/>
          <w:szCs w:val="20"/>
        </w:rPr>
      </w:pPr>
    </w:p>
    <w:p w14:paraId="5003C5C7" w14:textId="633B6496" w:rsidR="002C73BF" w:rsidRPr="002C73BF" w:rsidRDefault="002C73BF" w:rsidP="00F64D8A">
      <w:pPr>
        <w:pStyle w:val="paragraph"/>
        <w:spacing w:before="0" w:beforeAutospacing="0" w:after="0" w:afterAutospacing="0"/>
        <w:jc w:val="both"/>
        <w:textAlignment w:val="baseline"/>
        <w:rPr>
          <w:rFonts w:ascii="Verdana" w:hAnsi="Verdana"/>
          <w:b/>
          <w:sz w:val="21"/>
          <w:szCs w:val="20"/>
        </w:rPr>
      </w:pPr>
      <w:r w:rsidRPr="002C73BF">
        <w:rPr>
          <w:rFonts w:ascii="Verdana" w:hAnsi="Verdana"/>
          <w:b/>
          <w:sz w:val="21"/>
          <w:szCs w:val="20"/>
        </w:rPr>
        <w:t>Rok z oddajo vprašalnika je</w:t>
      </w:r>
      <w:r>
        <w:rPr>
          <w:rFonts w:ascii="Verdana" w:hAnsi="Verdana"/>
          <w:b/>
          <w:sz w:val="21"/>
          <w:szCs w:val="20"/>
        </w:rPr>
        <w:t xml:space="preserve"> sreda</w:t>
      </w:r>
      <w:r w:rsidRPr="002C73BF">
        <w:rPr>
          <w:rFonts w:ascii="Verdana" w:hAnsi="Verdana"/>
          <w:b/>
          <w:sz w:val="21"/>
          <w:szCs w:val="20"/>
        </w:rPr>
        <w:t xml:space="preserve"> </w:t>
      </w:r>
      <w:r w:rsidRPr="002C73BF">
        <w:rPr>
          <w:rFonts w:ascii="Verdana" w:hAnsi="Verdana"/>
          <w:b/>
          <w:color w:val="FF0000"/>
          <w:sz w:val="21"/>
          <w:szCs w:val="20"/>
        </w:rPr>
        <w:t>21. 8. 2024</w:t>
      </w:r>
      <w:r w:rsidRPr="002C73BF">
        <w:rPr>
          <w:rFonts w:ascii="Verdana" w:hAnsi="Verdana"/>
          <w:b/>
          <w:sz w:val="21"/>
          <w:szCs w:val="20"/>
        </w:rPr>
        <w:t>.</w:t>
      </w:r>
    </w:p>
    <w:p w14:paraId="467EEF2F" w14:textId="0EAAA7F5" w:rsidR="00D114C9" w:rsidRDefault="00D114C9" w:rsidP="00F64D8A">
      <w:pPr>
        <w:pStyle w:val="paragraph"/>
        <w:spacing w:before="0" w:beforeAutospacing="0" w:after="0" w:afterAutospacing="0"/>
        <w:jc w:val="both"/>
        <w:textAlignment w:val="baseline"/>
        <w:rPr>
          <w:rFonts w:ascii="Verdana" w:hAnsi="Verdana"/>
          <w:sz w:val="21"/>
          <w:szCs w:val="20"/>
        </w:rPr>
      </w:pPr>
    </w:p>
    <w:p w14:paraId="43FA193A" w14:textId="6FF38248" w:rsidR="00D114C9" w:rsidRDefault="00D114C9" w:rsidP="00F64D8A">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Agencija bo posredovane kontaktne podatke uporabila izključno za obveščanje o zadevnem javnem posvetovanju.</w:t>
      </w:r>
      <w:r w:rsidR="005E5C25">
        <w:rPr>
          <w:rFonts w:ascii="Verdana" w:hAnsi="Verdana"/>
          <w:sz w:val="21"/>
          <w:szCs w:val="20"/>
        </w:rPr>
        <w:t xml:space="preserve"> Posredovane informacije bo agencija javno objavila in uporabil av nadaljnjem procesu posvetovanja  v </w:t>
      </w:r>
      <w:proofErr w:type="spellStart"/>
      <w:r w:rsidR="005E5C25">
        <w:rPr>
          <w:rFonts w:ascii="Verdana" w:hAnsi="Verdana"/>
          <w:sz w:val="21"/>
          <w:szCs w:val="20"/>
        </w:rPr>
        <w:t>anonimiz</w:t>
      </w:r>
      <w:bookmarkStart w:id="1" w:name="_GoBack"/>
      <w:bookmarkEnd w:id="1"/>
      <w:r w:rsidR="005E5C25">
        <w:rPr>
          <w:rFonts w:ascii="Verdana" w:hAnsi="Verdana"/>
          <w:sz w:val="21"/>
          <w:szCs w:val="20"/>
        </w:rPr>
        <w:t>irani</w:t>
      </w:r>
      <w:proofErr w:type="spellEnd"/>
      <w:r w:rsidR="005E5C25">
        <w:rPr>
          <w:rFonts w:ascii="Verdana" w:hAnsi="Verdana"/>
          <w:sz w:val="21"/>
          <w:szCs w:val="20"/>
        </w:rPr>
        <w:t xml:space="preserve"> in agregirani obliki.</w:t>
      </w:r>
    </w:p>
    <w:p w14:paraId="6BD9EBEE" w14:textId="223CF955" w:rsidR="00EB539C" w:rsidRDefault="00EB539C" w:rsidP="00F64D8A">
      <w:pPr>
        <w:pStyle w:val="paragraph"/>
        <w:spacing w:before="0" w:beforeAutospacing="0" w:after="0" w:afterAutospacing="0"/>
        <w:jc w:val="both"/>
        <w:textAlignment w:val="baseline"/>
        <w:rPr>
          <w:rFonts w:ascii="Verdana" w:hAnsi="Verdana"/>
          <w:sz w:val="21"/>
          <w:szCs w:val="20"/>
        </w:rPr>
      </w:pPr>
    </w:p>
    <w:p w14:paraId="1835ECB3" w14:textId="5899F3B0" w:rsidR="00EB539C" w:rsidRDefault="00EB539C" w:rsidP="00F64D8A">
      <w:pPr>
        <w:pStyle w:val="paragraph"/>
        <w:spacing w:before="0" w:beforeAutospacing="0" w:after="0" w:afterAutospacing="0"/>
        <w:jc w:val="both"/>
        <w:textAlignment w:val="baseline"/>
        <w:rPr>
          <w:rFonts w:ascii="Verdana" w:hAnsi="Verdana"/>
          <w:sz w:val="21"/>
          <w:szCs w:val="20"/>
        </w:rPr>
      </w:pPr>
      <w:r>
        <w:rPr>
          <w:rFonts w:ascii="Verdana" w:hAnsi="Verdana"/>
          <w:sz w:val="21"/>
          <w:szCs w:val="20"/>
        </w:rPr>
        <w:t>Kontaktna naslov v primeru vprašanj:</w:t>
      </w:r>
    </w:p>
    <w:p w14:paraId="25681518" w14:textId="24FE12BC" w:rsidR="00EB539C" w:rsidRDefault="00EB539C" w:rsidP="00F64D8A">
      <w:pPr>
        <w:pStyle w:val="paragraph"/>
        <w:spacing w:before="0" w:beforeAutospacing="0" w:after="0" w:afterAutospacing="0"/>
        <w:jc w:val="both"/>
        <w:textAlignment w:val="baseline"/>
        <w:rPr>
          <w:rFonts w:ascii="Verdana" w:hAnsi="Verdana"/>
          <w:sz w:val="21"/>
          <w:szCs w:val="20"/>
        </w:rPr>
      </w:pPr>
    </w:p>
    <w:p w14:paraId="4221880B" w14:textId="3563359E" w:rsidR="00EB539C" w:rsidRDefault="00EB539C" w:rsidP="00EB539C">
      <w:pPr>
        <w:pStyle w:val="paragraph"/>
        <w:spacing w:before="0" w:beforeAutospacing="0" w:after="0" w:afterAutospacing="0"/>
        <w:jc w:val="center"/>
        <w:textAlignment w:val="baseline"/>
        <w:rPr>
          <w:rFonts w:ascii="Verdana" w:hAnsi="Verdana"/>
          <w:b/>
        </w:rPr>
      </w:pPr>
      <w:hyperlink r:id="rId14" w:history="1">
        <w:r w:rsidRPr="007E5A4E">
          <w:rPr>
            <w:rStyle w:val="Hiperpovezava"/>
            <w:rFonts w:ascii="Verdana" w:hAnsi="Verdana"/>
            <w:b/>
          </w:rPr>
          <w:t>posvetovanje@agen-rs.si</w:t>
        </w:r>
      </w:hyperlink>
    </w:p>
    <w:p w14:paraId="7FBB3297" w14:textId="4B90BAF3" w:rsidR="005E5C25" w:rsidRDefault="005E5C25" w:rsidP="00F64D8A">
      <w:pPr>
        <w:pStyle w:val="paragraph"/>
        <w:spacing w:before="0" w:beforeAutospacing="0" w:after="0" w:afterAutospacing="0"/>
        <w:jc w:val="both"/>
        <w:textAlignment w:val="baseline"/>
        <w:rPr>
          <w:rFonts w:ascii="Verdana" w:hAnsi="Verdana"/>
          <w:sz w:val="21"/>
          <w:szCs w:val="20"/>
        </w:rPr>
      </w:pPr>
    </w:p>
    <w:p w14:paraId="0A60CBEE" w14:textId="77777777" w:rsidR="005E5C25" w:rsidRDefault="005E5C25" w:rsidP="00F64D8A">
      <w:pPr>
        <w:pStyle w:val="paragraph"/>
        <w:spacing w:before="0" w:beforeAutospacing="0" w:after="0" w:afterAutospacing="0"/>
        <w:jc w:val="both"/>
        <w:textAlignment w:val="baseline"/>
        <w:rPr>
          <w:rFonts w:ascii="Verdana" w:hAnsi="Verdana"/>
          <w:sz w:val="21"/>
          <w:szCs w:val="20"/>
        </w:rPr>
      </w:pPr>
    </w:p>
    <w:p w14:paraId="2394DAC8" w14:textId="32D8F2B7" w:rsidR="0061106C" w:rsidRDefault="0061106C" w:rsidP="0061106C">
      <w:pPr>
        <w:pStyle w:val="Naslov1"/>
      </w:pPr>
      <w:r>
        <w:t>Priloge</w:t>
      </w:r>
    </w:p>
    <w:p w14:paraId="47E419CE" w14:textId="14BEC254" w:rsidR="0061106C" w:rsidRDefault="0061106C" w:rsidP="0061106C"/>
    <w:p w14:paraId="7531BB12" w14:textId="0FE2A857" w:rsidR="0061106C" w:rsidRDefault="0061106C" w:rsidP="0061106C"/>
    <w:p w14:paraId="07FC8AF4" w14:textId="119CAE17" w:rsidR="0061106C" w:rsidRDefault="0061106C" w:rsidP="0061106C">
      <w:pPr>
        <w:pStyle w:val="Naslov2"/>
      </w:pPr>
      <w:bookmarkStart w:id="2" w:name="_Ref172117989"/>
      <w:r>
        <w:t>Upoštevna verzija SONDSEE s prilogama št. 10</w:t>
      </w:r>
      <w:bookmarkEnd w:id="2"/>
    </w:p>
    <w:p w14:paraId="770E9787" w14:textId="77777777" w:rsidR="0061106C" w:rsidRDefault="0061106C" w:rsidP="0061106C">
      <w:pPr>
        <w:pStyle w:val="Naslov2"/>
        <w:numPr>
          <w:ilvl w:val="0"/>
          <w:numId w:val="0"/>
        </w:numPr>
      </w:pPr>
    </w:p>
    <w:bookmarkStart w:id="3" w:name="_MON_1782730418"/>
    <w:bookmarkEnd w:id="3"/>
    <w:p w14:paraId="76AE8A42" w14:textId="164F3A5C" w:rsidR="00B64810" w:rsidRDefault="0061106C" w:rsidP="002C73BF">
      <w:pPr>
        <w:pStyle w:val="Naslov2"/>
        <w:numPr>
          <w:ilvl w:val="0"/>
          <w:numId w:val="0"/>
        </w:numPr>
      </w:pPr>
      <w:r>
        <w:object w:dxaOrig="1539" w:dyaOrig="997" w14:anchorId="3A37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7.25pt;height:49.5pt" o:ole="">
            <v:imagedata r:id="rId15" o:title=""/>
          </v:shape>
          <o:OLEObject Type="Embed" ProgID="Word.Document.12" ShapeID="_x0000_i1032" DrawAspect="Icon" ObjectID="_1782734000" r:id="rId16">
            <o:FieldCodes>\s</o:FieldCodes>
          </o:OLEObject>
        </w:object>
      </w:r>
      <w:bookmarkStart w:id="4" w:name="_MON_1782730438"/>
      <w:bookmarkEnd w:id="4"/>
      <w:r>
        <w:object w:dxaOrig="1539" w:dyaOrig="997" w14:anchorId="39760DDB">
          <v:shape id="_x0000_i1033" type="#_x0000_t75" style="width:77.25pt;height:49.5pt" o:ole="">
            <v:imagedata r:id="rId17" o:title=""/>
          </v:shape>
          <o:OLEObject Type="Embed" ProgID="Word.Document.12" ShapeID="_x0000_i1033" DrawAspect="Icon" ObjectID="_1782734001" r:id="rId18">
            <o:FieldCodes>\s</o:FieldCodes>
          </o:OLEObject>
        </w:object>
      </w:r>
    </w:p>
    <w:p w14:paraId="5A4297C8" w14:textId="4047A832" w:rsidR="00B64810" w:rsidRPr="003B6F19" w:rsidRDefault="00B64810" w:rsidP="003B6F19"/>
    <w:sectPr w:rsidR="00B64810" w:rsidRPr="003B6F19" w:rsidSect="00F95978">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4A118" w14:textId="77777777" w:rsidR="00206682" w:rsidRDefault="00206682" w:rsidP="0040109D">
      <w:r>
        <w:separator/>
      </w:r>
    </w:p>
  </w:endnote>
  <w:endnote w:type="continuationSeparator" w:id="0">
    <w:p w14:paraId="57E4D9C1" w14:textId="77777777" w:rsidR="00206682" w:rsidRDefault="00206682" w:rsidP="0040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A9651" w14:textId="77777777" w:rsidR="003B0941" w:rsidRDefault="003B094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793933"/>
      <w:docPartObj>
        <w:docPartGallery w:val="Page Numbers (Bottom of Page)"/>
        <w:docPartUnique/>
      </w:docPartObj>
    </w:sdtPr>
    <w:sdtEndPr>
      <w:rPr>
        <w:sz w:val="20"/>
      </w:rPr>
    </w:sdtEndPr>
    <w:sdtContent>
      <w:p w14:paraId="76E11996" w14:textId="34EE93D9" w:rsidR="00206682" w:rsidRPr="0040109D" w:rsidRDefault="00206682">
        <w:pPr>
          <w:pStyle w:val="Noga"/>
          <w:jc w:val="right"/>
          <w:rPr>
            <w:sz w:val="20"/>
          </w:rPr>
        </w:pPr>
        <w:r w:rsidRPr="0040109D">
          <w:rPr>
            <w:sz w:val="20"/>
          </w:rPr>
          <w:fldChar w:fldCharType="begin"/>
        </w:r>
        <w:r w:rsidRPr="0040109D">
          <w:rPr>
            <w:sz w:val="20"/>
          </w:rPr>
          <w:instrText>PAGE   \* MERGEFORMAT</w:instrText>
        </w:r>
        <w:r w:rsidRPr="0040109D">
          <w:rPr>
            <w:sz w:val="20"/>
          </w:rPr>
          <w:fldChar w:fldCharType="separate"/>
        </w:r>
        <w:r>
          <w:rPr>
            <w:noProof/>
            <w:sz w:val="20"/>
          </w:rPr>
          <w:t>2</w:t>
        </w:r>
        <w:r>
          <w:rPr>
            <w:noProof/>
            <w:sz w:val="20"/>
          </w:rPr>
          <w:t>1</w:t>
        </w:r>
        <w:r w:rsidRPr="0040109D">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6B889" w14:textId="2DA1E081" w:rsidR="003B0941" w:rsidRDefault="003B0941">
    <w:pPr>
      <w:pStyle w:val="Noga"/>
    </w:pPr>
    <w:r>
      <w:pict w14:anchorId="3FAAB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alt="Microsoft Officeova vrstica s podpisom ..." style="width:36pt;height:18pt" o:ole="">
          <v:imagedata r:id="rId1" o:title=""/>
          <o:lock v:ext="edit" ungrouping="t" rotation="t" cropping="t" verticies="t" text="t" grouping="t"/>
          <o:signatureline v:ext="edit" id="{EE1F92EA-CE5B-4A38-BDBA-AB7D08B33B07}" provid="{00000000-0000-0000-0000-000000000000}" o:suggestedsigner="David Batič" issignatureline="t"/>
        </v:shape>
      </w:pict>
    </w:r>
    <w:r w:rsidR="00656E19">
      <w:pict w14:anchorId="67FCC647">
        <v:shape id="_x0000_i1132" type="#_x0000_t75" alt="Microsoft Officeova vrstica s podpisom ..." style="width:54.75pt;height:27.75pt" o:ole="">
          <v:imagedata r:id="rId2" o:title=""/>
          <o:lock v:ext="edit" ungrouping="t" rotation="t" cropping="t" verticies="t" text="t" grouping="t"/>
          <o:signatureline v:ext="edit" id="{42BD34AF-41E7-4A63-AFCB-B8CC58D61FA7}" provid="{00000000-0000-0000-0000-000000000000}" o:suggestedsigner="David Batič" o:suggestedsigner2="Vodja sektorja za razvoj in monitoring trga" issignatureline="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A07A7" w14:textId="77777777" w:rsidR="00206682" w:rsidRDefault="00206682" w:rsidP="0040109D">
      <w:r>
        <w:separator/>
      </w:r>
    </w:p>
  </w:footnote>
  <w:footnote w:type="continuationSeparator" w:id="0">
    <w:p w14:paraId="0CB48450" w14:textId="77777777" w:rsidR="00206682" w:rsidRDefault="00206682" w:rsidP="0040109D">
      <w:r>
        <w:continuationSeparator/>
      </w:r>
    </w:p>
  </w:footnote>
  <w:footnote w:id="1">
    <w:p w14:paraId="43D80A2C" w14:textId="7A30BE01" w:rsidR="0061106C" w:rsidRDefault="0061106C">
      <w:pPr>
        <w:pStyle w:val="Sprotnaopomba-besedilo"/>
      </w:pPr>
      <w:r>
        <w:rPr>
          <w:rStyle w:val="Sprotnaopomba-sklic"/>
        </w:rPr>
        <w:footnoteRef/>
      </w:r>
      <w:r>
        <w:t xml:space="preserve"> </w:t>
      </w:r>
      <w:hyperlink r:id="rId1" w:history="1">
        <w:r w:rsidRPr="007E5A4E">
          <w:rPr>
            <w:rStyle w:val="Hiperpovezava"/>
          </w:rPr>
          <w:t>https://www.uradni-list.si/glasilo-uradni-list-rs/vsebina/2021-01-3349?sop=2021-01-3349</w:t>
        </w:r>
      </w:hyperlink>
    </w:p>
  </w:footnote>
  <w:footnote w:id="2">
    <w:p w14:paraId="4A131382" w14:textId="71E181BE" w:rsidR="00206682" w:rsidRPr="00B4219F" w:rsidRDefault="00206682">
      <w:pPr>
        <w:pStyle w:val="Sprotnaopomba-besedilo"/>
        <w:rPr>
          <w:sz w:val="16"/>
          <w:szCs w:val="16"/>
        </w:rPr>
      </w:pPr>
      <w:r>
        <w:rPr>
          <w:rStyle w:val="Sprotnaopomba-sklic"/>
        </w:rPr>
        <w:footnoteRef/>
      </w:r>
      <w:r>
        <w:t xml:space="preserve"> </w:t>
      </w:r>
      <w:r w:rsidRPr="00B4219F">
        <w:rPr>
          <w:sz w:val="16"/>
          <w:szCs w:val="16"/>
        </w:rPr>
        <w:t xml:space="preserve">Izvedbena uredba Komisije (EU) 2023/1162 z dne 6. junija 2023 o zahtevah za </w:t>
      </w:r>
      <w:proofErr w:type="spellStart"/>
      <w:r w:rsidRPr="00B4219F">
        <w:rPr>
          <w:sz w:val="16"/>
          <w:szCs w:val="16"/>
        </w:rPr>
        <w:t>interoperabilnost</w:t>
      </w:r>
      <w:proofErr w:type="spellEnd"/>
      <w:r w:rsidRPr="00B4219F">
        <w:rPr>
          <w:sz w:val="16"/>
          <w:szCs w:val="16"/>
        </w:rPr>
        <w:t xml:space="preserve"> ter </w:t>
      </w:r>
      <w:proofErr w:type="spellStart"/>
      <w:r w:rsidRPr="00B4219F">
        <w:rPr>
          <w:sz w:val="16"/>
          <w:szCs w:val="16"/>
        </w:rPr>
        <w:t>nediskriminatornih</w:t>
      </w:r>
      <w:proofErr w:type="spellEnd"/>
      <w:r w:rsidRPr="00B4219F">
        <w:rPr>
          <w:sz w:val="16"/>
          <w:szCs w:val="16"/>
        </w:rPr>
        <w:t xml:space="preserve"> in preglednih postopkih za dostop do merjenih podatkov in podatkov o porabi, </w:t>
      </w:r>
      <w:hyperlink r:id="rId2" w:history="1">
        <w:r w:rsidRPr="00B4219F">
          <w:rPr>
            <w:rStyle w:val="Hiperpovezava"/>
            <w:sz w:val="16"/>
            <w:szCs w:val="16"/>
          </w:rPr>
          <w:t>https://eur-lex.europa.eu/legal-content/SL/TXT/PDF/?uri=CELEX:</w:t>
        </w:r>
        <w:r w:rsidRPr="00B4219F">
          <w:rPr>
            <w:rStyle w:val="Hiperpovezava"/>
            <w:sz w:val="16"/>
            <w:szCs w:val="16"/>
          </w:rPr>
          <w:t>3</w:t>
        </w:r>
        <w:r w:rsidRPr="00B4219F">
          <w:rPr>
            <w:rStyle w:val="Hiperpovezava"/>
            <w:sz w:val="16"/>
            <w:szCs w:val="16"/>
          </w:rPr>
          <w:t>2023R1162</w:t>
        </w:r>
      </w:hyperlink>
      <w:r w:rsidRPr="00B4219F">
        <w:rPr>
          <w:sz w:val="16"/>
          <w:szCs w:val="16"/>
        </w:rPr>
        <w:t>.</w:t>
      </w:r>
    </w:p>
  </w:footnote>
  <w:footnote w:id="3">
    <w:p w14:paraId="3CD60887" w14:textId="14EB8E02" w:rsidR="003B6F19" w:rsidRDefault="003B6F19">
      <w:pPr>
        <w:pStyle w:val="Sprotnaopomba-besedilo"/>
      </w:pPr>
      <w:r>
        <w:rPr>
          <w:rStyle w:val="Sprotnaopomba-sklic"/>
        </w:rPr>
        <w:footnoteRef/>
      </w:r>
      <w:r>
        <w:t xml:space="preserve"> </w:t>
      </w:r>
      <w:hyperlink r:id="rId3" w:history="1">
        <w:r w:rsidRPr="007E5A4E">
          <w:rPr>
            <w:rStyle w:val="Hiperpovezava"/>
          </w:rPr>
          <w:t>https://sodo.si/storage/app/media/SONDSEE%202022%20V1_javna%20obravnava_2.zip</w:t>
        </w:r>
      </w:hyperlink>
    </w:p>
    <w:p w14:paraId="272EE98C" w14:textId="77777777" w:rsidR="003B6F19" w:rsidRDefault="003B6F19">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0D5E9" w14:textId="77777777" w:rsidR="003B0941" w:rsidRDefault="003B094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0D1A5" w14:textId="77777777" w:rsidR="00206682" w:rsidRDefault="00206682">
    <w:pPr>
      <w:pStyle w:val="Glava"/>
    </w:pPr>
    <w:r>
      <w:rPr>
        <w:noProof/>
      </w:rPr>
      <w:drawing>
        <wp:anchor distT="0" distB="0" distL="114300" distR="114300" simplePos="0" relativeHeight="251658240" behindDoc="1" locked="0" layoutInCell="1" allowOverlap="1" wp14:anchorId="2DE4E2B6" wp14:editId="796F4B7F">
          <wp:simplePos x="0" y="0"/>
          <wp:positionH relativeFrom="column">
            <wp:posOffset>4727136</wp:posOffset>
          </wp:positionH>
          <wp:positionV relativeFrom="paragraph">
            <wp:posOffset>-15484</wp:posOffset>
          </wp:positionV>
          <wp:extent cx="1532792" cy="267630"/>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1532792" cy="2676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8D0D" w14:textId="77777777" w:rsidR="003B0941" w:rsidRDefault="003B094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6FBF"/>
    <w:multiLevelType w:val="hybridMultilevel"/>
    <w:tmpl w:val="627808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2"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 w15:restartNumberingAfterBreak="0">
    <w:nsid w:val="1A8B6F2E"/>
    <w:multiLevelType w:val="hybridMultilevel"/>
    <w:tmpl w:val="00367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1983309"/>
    <w:multiLevelType w:val="hybridMultilevel"/>
    <w:tmpl w:val="24C8774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1283DFA"/>
    <w:multiLevelType w:val="hybridMultilevel"/>
    <w:tmpl w:val="B05405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7"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8" w15:restartNumberingAfterBreak="0">
    <w:nsid w:val="6DE77E0A"/>
    <w:multiLevelType w:val="hybridMultilevel"/>
    <w:tmpl w:val="39C481F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
  </w:num>
  <w:num w:numId="5">
    <w:abstractNumId w:val="8"/>
  </w:num>
  <w:num w:numId="6">
    <w:abstractNumId w:val="4"/>
  </w:num>
  <w:num w:numId="7">
    <w:abstractNumId w:val="0"/>
  </w:num>
  <w:num w:numId="8">
    <w:abstractNumId w:val="3"/>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15"/>
    <w:rsid w:val="00006F47"/>
    <w:rsid w:val="00010BC5"/>
    <w:rsid w:val="00015461"/>
    <w:rsid w:val="000167E0"/>
    <w:rsid w:val="00030125"/>
    <w:rsid w:val="000347C4"/>
    <w:rsid w:val="0003541B"/>
    <w:rsid w:val="00045A9F"/>
    <w:rsid w:val="000503B9"/>
    <w:rsid w:val="00054B9A"/>
    <w:rsid w:val="00056104"/>
    <w:rsid w:val="00056C88"/>
    <w:rsid w:val="000608B8"/>
    <w:rsid w:val="00060A17"/>
    <w:rsid w:val="00066A23"/>
    <w:rsid w:val="00066A4F"/>
    <w:rsid w:val="00070195"/>
    <w:rsid w:val="0007232C"/>
    <w:rsid w:val="000724EE"/>
    <w:rsid w:val="00073EA3"/>
    <w:rsid w:val="00073FC5"/>
    <w:rsid w:val="000742A5"/>
    <w:rsid w:val="000744BF"/>
    <w:rsid w:val="00080ACA"/>
    <w:rsid w:val="00083AC7"/>
    <w:rsid w:val="00086028"/>
    <w:rsid w:val="000866C9"/>
    <w:rsid w:val="00093343"/>
    <w:rsid w:val="000936AE"/>
    <w:rsid w:val="0009385B"/>
    <w:rsid w:val="00094C2C"/>
    <w:rsid w:val="000A0F07"/>
    <w:rsid w:val="000A37F7"/>
    <w:rsid w:val="000A4B3E"/>
    <w:rsid w:val="000B24B6"/>
    <w:rsid w:val="000B6C56"/>
    <w:rsid w:val="000C1EBF"/>
    <w:rsid w:val="000C41FB"/>
    <w:rsid w:val="000C4617"/>
    <w:rsid w:val="000D1CFA"/>
    <w:rsid w:val="000D20DE"/>
    <w:rsid w:val="000D2989"/>
    <w:rsid w:val="000E3DE1"/>
    <w:rsid w:val="000E4D42"/>
    <w:rsid w:val="0010021E"/>
    <w:rsid w:val="00104AE7"/>
    <w:rsid w:val="00105EE6"/>
    <w:rsid w:val="0011751E"/>
    <w:rsid w:val="00121A74"/>
    <w:rsid w:val="00124A84"/>
    <w:rsid w:val="00130E88"/>
    <w:rsid w:val="0013190B"/>
    <w:rsid w:val="00136D60"/>
    <w:rsid w:val="00137CF4"/>
    <w:rsid w:val="001411E9"/>
    <w:rsid w:val="00144967"/>
    <w:rsid w:val="0015205F"/>
    <w:rsid w:val="00162B1D"/>
    <w:rsid w:val="00162EDB"/>
    <w:rsid w:val="001642C4"/>
    <w:rsid w:val="00166894"/>
    <w:rsid w:val="00173AC7"/>
    <w:rsid w:val="001744B6"/>
    <w:rsid w:val="00175129"/>
    <w:rsid w:val="00181356"/>
    <w:rsid w:val="00190534"/>
    <w:rsid w:val="0019118F"/>
    <w:rsid w:val="001920CB"/>
    <w:rsid w:val="001A1E4B"/>
    <w:rsid w:val="001A3301"/>
    <w:rsid w:val="001A6F1F"/>
    <w:rsid w:val="001A764F"/>
    <w:rsid w:val="001B06DC"/>
    <w:rsid w:val="001B303A"/>
    <w:rsid w:val="001C1AC6"/>
    <w:rsid w:val="001C329F"/>
    <w:rsid w:val="001C47F3"/>
    <w:rsid w:val="001C5E0E"/>
    <w:rsid w:val="001C643B"/>
    <w:rsid w:val="001D029C"/>
    <w:rsid w:val="001D18B6"/>
    <w:rsid w:val="001D23DE"/>
    <w:rsid w:val="001D2901"/>
    <w:rsid w:val="001D619D"/>
    <w:rsid w:val="001D6AA8"/>
    <w:rsid w:val="001E19FC"/>
    <w:rsid w:val="001E4F37"/>
    <w:rsid w:val="001E575A"/>
    <w:rsid w:val="001E7EAF"/>
    <w:rsid w:val="001E7F26"/>
    <w:rsid w:val="001F2010"/>
    <w:rsid w:val="001F3C0D"/>
    <w:rsid w:val="001F4EA9"/>
    <w:rsid w:val="00201CF7"/>
    <w:rsid w:val="002065C6"/>
    <w:rsid w:val="00206682"/>
    <w:rsid w:val="0021199A"/>
    <w:rsid w:val="00211B08"/>
    <w:rsid w:val="0021424D"/>
    <w:rsid w:val="002161EE"/>
    <w:rsid w:val="00222293"/>
    <w:rsid w:val="002222AF"/>
    <w:rsid w:val="00225FFE"/>
    <w:rsid w:val="00230C68"/>
    <w:rsid w:val="00235DBE"/>
    <w:rsid w:val="002367C0"/>
    <w:rsid w:val="0024101E"/>
    <w:rsid w:val="00243AEB"/>
    <w:rsid w:val="00251E12"/>
    <w:rsid w:val="002534E7"/>
    <w:rsid w:val="00254356"/>
    <w:rsid w:val="002572FF"/>
    <w:rsid w:val="00257A53"/>
    <w:rsid w:val="00257E69"/>
    <w:rsid w:val="00260F9C"/>
    <w:rsid w:val="00264EA2"/>
    <w:rsid w:val="0026629B"/>
    <w:rsid w:val="002667F0"/>
    <w:rsid w:val="00266A94"/>
    <w:rsid w:val="00270CD0"/>
    <w:rsid w:val="00272932"/>
    <w:rsid w:val="00273D55"/>
    <w:rsid w:val="00274FB3"/>
    <w:rsid w:val="00276B3F"/>
    <w:rsid w:val="00277ADB"/>
    <w:rsid w:val="0028217F"/>
    <w:rsid w:val="00283216"/>
    <w:rsid w:val="00284B71"/>
    <w:rsid w:val="002874B9"/>
    <w:rsid w:val="00291408"/>
    <w:rsid w:val="00297C22"/>
    <w:rsid w:val="002A0103"/>
    <w:rsid w:val="002A495B"/>
    <w:rsid w:val="002A56E0"/>
    <w:rsid w:val="002B602B"/>
    <w:rsid w:val="002B7107"/>
    <w:rsid w:val="002C0BA5"/>
    <w:rsid w:val="002C2D18"/>
    <w:rsid w:val="002C73BF"/>
    <w:rsid w:val="002C77F1"/>
    <w:rsid w:val="002D5BF7"/>
    <w:rsid w:val="002D5FB5"/>
    <w:rsid w:val="002D633C"/>
    <w:rsid w:val="002D718D"/>
    <w:rsid w:val="002E4535"/>
    <w:rsid w:val="002E49AE"/>
    <w:rsid w:val="002E4E38"/>
    <w:rsid w:val="002E76FC"/>
    <w:rsid w:val="002F0D3D"/>
    <w:rsid w:val="002F1B32"/>
    <w:rsid w:val="002F2507"/>
    <w:rsid w:val="002F66F9"/>
    <w:rsid w:val="00300049"/>
    <w:rsid w:val="0030358F"/>
    <w:rsid w:val="003111CE"/>
    <w:rsid w:val="00311683"/>
    <w:rsid w:val="00316EFD"/>
    <w:rsid w:val="00317F0A"/>
    <w:rsid w:val="00320E79"/>
    <w:rsid w:val="00321D42"/>
    <w:rsid w:val="00327B0E"/>
    <w:rsid w:val="00330BE7"/>
    <w:rsid w:val="00332653"/>
    <w:rsid w:val="00333B5C"/>
    <w:rsid w:val="00335A15"/>
    <w:rsid w:val="003377A0"/>
    <w:rsid w:val="003418A8"/>
    <w:rsid w:val="0034552B"/>
    <w:rsid w:val="00345B56"/>
    <w:rsid w:val="00351076"/>
    <w:rsid w:val="00357D86"/>
    <w:rsid w:val="00364A2D"/>
    <w:rsid w:val="00370BD0"/>
    <w:rsid w:val="003721BF"/>
    <w:rsid w:val="00383F3C"/>
    <w:rsid w:val="003848CC"/>
    <w:rsid w:val="003853DB"/>
    <w:rsid w:val="003868AD"/>
    <w:rsid w:val="003912EA"/>
    <w:rsid w:val="00392303"/>
    <w:rsid w:val="00393148"/>
    <w:rsid w:val="00393E4F"/>
    <w:rsid w:val="00395860"/>
    <w:rsid w:val="003979F1"/>
    <w:rsid w:val="003A6679"/>
    <w:rsid w:val="003A781A"/>
    <w:rsid w:val="003A7CCA"/>
    <w:rsid w:val="003B0941"/>
    <w:rsid w:val="003B30BB"/>
    <w:rsid w:val="003B3FA7"/>
    <w:rsid w:val="003B6F19"/>
    <w:rsid w:val="003B7D93"/>
    <w:rsid w:val="003C1E01"/>
    <w:rsid w:val="003C3F52"/>
    <w:rsid w:val="003C5FEE"/>
    <w:rsid w:val="003C6C7B"/>
    <w:rsid w:val="003C6E77"/>
    <w:rsid w:val="003D0555"/>
    <w:rsid w:val="003D453A"/>
    <w:rsid w:val="003D6104"/>
    <w:rsid w:val="003D6AE9"/>
    <w:rsid w:val="003E03D0"/>
    <w:rsid w:val="003E1AC2"/>
    <w:rsid w:val="003F190C"/>
    <w:rsid w:val="003F6ECB"/>
    <w:rsid w:val="003F7179"/>
    <w:rsid w:val="0040109D"/>
    <w:rsid w:val="004023B6"/>
    <w:rsid w:val="00402F97"/>
    <w:rsid w:val="00403747"/>
    <w:rsid w:val="00406D07"/>
    <w:rsid w:val="00406DDF"/>
    <w:rsid w:val="00412A65"/>
    <w:rsid w:val="00412F11"/>
    <w:rsid w:val="00414ED1"/>
    <w:rsid w:val="00415678"/>
    <w:rsid w:val="00420028"/>
    <w:rsid w:val="004261F8"/>
    <w:rsid w:val="00426847"/>
    <w:rsid w:val="004272D2"/>
    <w:rsid w:val="004305FA"/>
    <w:rsid w:val="004323D8"/>
    <w:rsid w:val="004324BD"/>
    <w:rsid w:val="00434292"/>
    <w:rsid w:val="004342DF"/>
    <w:rsid w:val="00436DD2"/>
    <w:rsid w:val="004379CB"/>
    <w:rsid w:val="00440660"/>
    <w:rsid w:val="00441C94"/>
    <w:rsid w:val="00442898"/>
    <w:rsid w:val="0044360E"/>
    <w:rsid w:val="00443724"/>
    <w:rsid w:val="004461DC"/>
    <w:rsid w:val="00450631"/>
    <w:rsid w:val="004513CE"/>
    <w:rsid w:val="00451534"/>
    <w:rsid w:val="00451AE9"/>
    <w:rsid w:val="00452404"/>
    <w:rsid w:val="00454519"/>
    <w:rsid w:val="004565C7"/>
    <w:rsid w:val="00462753"/>
    <w:rsid w:val="00465F90"/>
    <w:rsid w:val="00466429"/>
    <w:rsid w:val="00470E43"/>
    <w:rsid w:val="004714AE"/>
    <w:rsid w:val="00473279"/>
    <w:rsid w:val="00474066"/>
    <w:rsid w:val="00477815"/>
    <w:rsid w:val="004779AD"/>
    <w:rsid w:val="00480BCD"/>
    <w:rsid w:val="00482046"/>
    <w:rsid w:val="00485E59"/>
    <w:rsid w:val="00490DC0"/>
    <w:rsid w:val="00492B07"/>
    <w:rsid w:val="00494E4C"/>
    <w:rsid w:val="00496CB7"/>
    <w:rsid w:val="004A039F"/>
    <w:rsid w:val="004A0A0D"/>
    <w:rsid w:val="004A325D"/>
    <w:rsid w:val="004A7D29"/>
    <w:rsid w:val="004B0420"/>
    <w:rsid w:val="004B2CEB"/>
    <w:rsid w:val="004B352F"/>
    <w:rsid w:val="004B4CD7"/>
    <w:rsid w:val="004B7E5F"/>
    <w:rsid w:val="004C5062"/>
    <w:rsid w:val="004D3E46"/>
    <w:rsid w:val="004D466D"/>
    <w:rsid w:val="004D4CF1"/>
    <w:rsid w:val="004D6DBE"/>
    <w:rsid w:val="004D7F65"/>
    <w:rsid w:val="004E1B69"/>
    <w:rsid w:val="004E24D9"/>
    <w:rsid w:val="004E2C8C"/>
    <w:rsid w:val="004E2EEF"/>
    <w:rsid w:val="004E36EC"/>
    <w:rsid w:val="004E3898"/>
    <w:rsid w:val="004E3B24"/>
    <w:rsid w:val="004F0746"/>
    <w:rsid w:val="004F0817"/>
    <w:rsid w:val="004F2E4C"/>
    <w:rsid w:val="004F35A8"/>
    <w:rsid w:val="004F41A3"/>
    <w:rsid w:val="004F50AF"/>
    <w:rsid w:val="004F78E8"/>
    <w:rsid w:val="005034EB"/>
    <w:rsid w:val="005064D9"/>
    <w:rsid w:val="00511645"/>
    <w:rsid w:val="00512B26"/>
    <w:rsid w:val="0051767A"/>
    <w:rsid w:val="00517731"/>
    <w:rsid w:val="0052068D"/>
    <w:rsid w:val="005248CE"/>
    <w:rsid w:val="00531665"/>
    <w:rsid w:val="005317B4"/>
    <w:rsid w:val="00541120"/>
    <w:rsid w:val="0054140D"/>
    <w:rsid w:val="00545E8D"/>
    <w:rsid w:val="00546D84"/>
    <w:rsid w:val="0055003A"/>
    <w:rsid w:val="00550A05"/>
    <w:rsid w:val="005518B6"/>
    <w:rsid w:val="00555354"/>
    <w:rsid w:val="0056088D"/>
    <w:rsid w:val="00567315"/>
    <w:rsid w:val="005708B6"/>
    <w:rsid w:val="00570E3E"/>
    <w:rsid w:val="00572070"/>
    <w:rsid w:val="00572C6F"/>
    <w:rsid w:val="005803E9"/>
    <w:rsid w:val="00580553"/>
    <w:rsid w:val="00581D78"/>
    <w:rsid w:val="00587C5B"/>
    <w:rsid w:val="005902C5"/>
    <w:rsid w:val="0059098D"/>
    <w:rsid w:val="00593BF5"/>
    <w:rsid w:val="00595143"/>
    <w:rsid w:val="005A116B"/>
    <w:rsid w:val="005A39EF"/>
    <w:rsid w:val="005A75E3"/>
    <w:rsid w:val="005A7994"/>
    <w:rsid w:val="005B08AF"/>
    <w:rsid w:val="005B25F4"/>
    <w:rsid w:val="005B319E"/>
    <w:rsid w:val="005B321F"/>
    <w:rsid w:val="005B3A99"/>
    <w:rsid w:val="005B4464"/>
    <w:rsid w:val="005B4D00"/>
    <w:rsid w:val="005B668D"/>
    <w:rsid w:val="005C04C1"/>
    <w:rsid w:val="005C27A6"/>
    <w:rsid w:val="005C549F"/>
    <w:rsid w:val="005C5886"/>
    <w:rsid w:val="005D2624"/>
    <w:rsid w:val="005D6902"/>
    <w:rsid w:val="005E29EC"/>
    <w:rsid w:val="005E5247"/>
    <w:rsid w:val="005E5C25"/>
    <w:rsid w:val="005F1E53"/>
    <w:rsid w:val="005F2692"/>
    <w:rsid w:val="005F7BEA"/>
    <w:rsid w:val="006048EC"/>
    <w:rsid w:val="00607452"/>
    <w:rsid w:val="0061106C"/>
    <w:rsid w:val="00611104"/>
    <w:rsid w:val="00611E27"/>
    <w:rsid w:val="00613CD6"/>
    <w:rsid w:val="00616007"/>
    <w:rsid w:val="00622EAE"/>
    <w:rsid w:val="00623038"/>
    <w:rsid w:val="00624E45"/>
    <w:rsid w:val="00625333"/>
    <w:rsid w:val="00630F49"/>
    <w:rsid w:val="00632915"/>
    <w:rsid w:val="00634B25"/>
    <w:rsid w:val="00637EF6"/>
    <w:rsid w:val="006475C2"/>
    <w:rsid w:val="00651C37"/>
    <w:rsid w:val="00651C6F"/>
    <w:rsid w:val="006520FD"/>
    <w:rsid w:val="00656E19"/>
    <w:rsid w:val="00657958"/>
    <w:rsid w:val="006619DA"/>
    <w:rsid w:val="00663075"/>
    <w:rsid w:val="00663DBF"/>
    <w:rsid w:val="00664172"/>
    <w:rsid w:val="0066487D"/>
    <w:rsid w:val="00677275"/>
    <w:rsid w:val="00680FDA"/>
    <w:rsid w:val="00685995"/>
    <w:rsid w:val="00686D6C"/>
    <w:rsid w:val="00686E27"/>
    <w:rsid w:val="00687396"/>
    <w:rsid w:val="00690662"/>
    <w:rsid w:val="0069074F"/>
    <w:rsid w:val="00690959"/>
    <w:rsid w:val="00690C93"/>
    <w:rsid w:val="00695236"/>
    <w:rsid w:val="00697A30"/>
    <w:rsid w:val="006A11FD"/>
    <w:rsid w:val="006A2839"/>
    <w:rsid w:val="006A31DA"/>
    <w:rsid w:val="006A5D60"/>
    <w:rsid w:val="006A6923"/>
    <w:rsid w:val="006B4DC3"/>
    <w:rsid w:val="006B60E7"/>
    <w:rsid w:val="006B6906"/>
    <w:rsid w:val="006C0C04"/>
    <w:rsid w:val="006C0F03"/>
    <w:rsid w:val="006C756B"/>
    <w:rsid w:val="006D0B14"/>
    <w:rsid w:val="006D0E5A"/>
    <w:rsid w:val="006D4329"/>
    <w:rsid w:val="006E00CF"/>
    <w:rsid w:val="006E1263"/>
    <w:rsid w:val="006E16AA"/>
    <w:rsid w:val="006E17E5"/>
    <w:rsid w:val="006E23DC"/>
    <w:rsid w:val="006E4898"/>
    <w:rsid w:val="006F2A9B"/>
    <w:rsid w:val="006F37E0"/>
    <w:rsid w:val="006F453B"/>
    <w:rsid w:val="00707488"/>
    <w:rsid w:val="00707F99"/>
    <w:rsid w:val="007109BF"/>
    <w:rsid w:val="00711100"/>
    <w:rsid w:val="007127E1"/>
    <w:rsid w:val="00726BB4"/>
    <w:rsid w:val="007271A6"/>
    <w:rsid w:val="00727C94"/>
    <w:rsid w:val="00730F5F"/>
    <w:rsid w:val="00731667"/>
    <w:rsid w:val="00732AE6"/>
    <w:rsid w:val="00732F5F"/>
    <w:rsid w:val="00736942"/>
    <w:rsid w:val="007370F1"/>
    <w:rsid w:val="00742F38"/>
    <w:rsid w:val="00747AE7"/>
    <w:rsid w:val="0075109E"/>
    <w:rsid w:val="0075399F"/>
    <w:rsid w:val="00762603"/>
    <w:rsid w:val="00765AB0"/>
    <w:rsid w:val="007714A5"/>
    <w:rsid w:val="00771EA5"/>
    <w:rsid w:val="00782806"/>
    <w:rsid w:val="007871AA"/>
    <w:rsid w:val="00794093"/>
    <w:rsid w:val="007953B4"/>
    <w:rsid w:val="0079796A"/>
    <w:rsid w:val="007A2D39"/>
    <w:rsid w:val="007A592D"/>
    <w:rsid w:val="007B201A"/>
    <w:rsid w:val="007B24D7"/>
    <w:rsid w:val="007B38A7"/>
    <w:rsid w:val="007B735C"/>
    <w:rsid w:val="007B737D"/>
    <w:rsid w:val="007C0538"/>
    <w:rsid w:val="007C1832"/>
    <w:rsid w:val="007C272F"/>
    <w:rsid w:val="007C2817"/>
    <w:rsid w:val="007C57FF"/>
    <w:rsid w:val="007C58C1"/>
    <w:rsid w:val="007C5DE3"/>
    <w:rsid w:val="007D14E7"/>
    <w:rsid w:val="007D54C1"/>
    <w:rsid w:val="007E45BB"/>
    <w:rsid w:val="007E48FA"/>
    <w:rsid w:val="007F1952"/>
    <w:rsid w:val="007F2724"/>
    <w:rsid w:val="00802711"/>
    <w:rsid w:val="00804A14"/>
    <w:rsid w:val="008053AD"/>
    <w:rsid w:val="00805A2A"/>
    <w:rsid w:val="00805D3C"/>
    <w:rsid w:val="00806B78"/>
    <w:rsid w:val="00806E12"/>
    <w:rsid w:val="00807A99"/>
    <w:rsid w:val="008103D3"/>
    <w:rsid w:val="00811C22"/>
    <w:rsid w:val="0081330F"/>
    <w:rsid w:val="0081422D"/>
    <w:rsid w:val="00820A17"/>
    <w:rsid w:val="00823477"/>
    <w:rsid w:val="00824400"/>
    <w:rsid w:val="00825C5D"/>
    <w:rsid w:val="00825CC4"/>
    <w:rsid w:val="00825E34"/>
    <w:rsid w:val="008268DA"/>
    <w:rsid w:val="0083687D"/>
    <w:rsid w:val="0083731E"/>
    <w:rsid w:val="00840081"/>
    <w:rsid w:val="0084024E"/>
    <w:rsid w:val="00843BC9"/>
    <w:rsid w:val="00845C25"/>
    <w:rsid w:val="00846B20"/>
    <w:rsid w:val="00847459"/>
    <w:rsid w:val="00847508"/>
    <w:rsid w:val="008475BC"/>
    <w:rsid w:val="00853641"/>
    <w:rsid w:val="00853ADA"/>
    <w:rsid w:val="00855F6B"/>
    <w:rsid w:val="00856112"/>
    <w:rsid w:val="00862442"/>
    <w:rsid w:val="00862E35"/>
    <w:rsid w:val="0086668E"/>
    <w:rsid w:val="00867984"/>
    <w:rsid w:val="00867ED4"/>
    <w:rsid w:val="00870F49"/>
    <w:rsid w:val="0087654B"/>
    <w:rsid w:val="0088196E"/>
    <w:rsid w:val="008823AB"/>
    <w:rsid w:val="008827AE"/>
    <w:rsid w:val="00882E51"/>
    <w:rsid w:val="00883053"/>
    <w:rsid w:val="00883264"/>
    <w:rsid w:val="00890647"/>
    <w:rsid w:val="00890B57"/>
    <w:rsid w:val="008912C0"/>
    <w:rsid w:val="00891D2F"/>
    <w:rsid w:val="00896B0D"/>
    <w:rsid w:val="008A04F4"/>
    <w:rsid w:val="008A489C"/>
    <w:rsid w:val="008A5685"/>
    <w:rsid w:val="008B0933"/>
    <w:rsid w:val="008B4C33"/>
    <w:rsid w:val="008B6A97"/>
    <w:rsid w:val="008B6E0D"/>
    <w:rsid w:val="008B72CA"/>
    <w:rsid w:val="008B7454"/>
    <w:rsid w:val="008C1175"/>
    <w:rsid w:val="008C37BE"/>
    <w:rsid w:val="008C459B"/>
    <w:rsid w:val="008C5DDF"/>
    <w:rsid w:val="008C74E8"/>
    <w:rsid w:val="008D4B5E"/>
    <w:rsid w:val="008D5813"/>
    <w:rsid w:val="008D61A8"/>
    <w:rsid w:val="008D6781"/>
    <w:rsid w:val="008D71B3"/>
    <w:rsid w:val="008F115A"/>
    <w:rsid w:val="008F2AFF"/>
    <w:rsid w:val="008F316E"/>
    <w:rsid w:val="008F4BD7"/>
    <w:rsid w:val="008F6B38"/>
    <w:rsid w:val="0090194B"/>
    <w:rsid w:val="00905DBE"/>
    <w:rsid w:val="009108B1"/>
    <w:rsid w:val="00913662"/>
    <w:rsid w:val="00916FC0"/>
    <w:rsid w:val="009274DD"/>
    <w:rsid w:val="00930165"/>
    <w:rsid w:val="009326A1"/>
    <w:rsid w:val="00934BBA"/>
    <w:rsid w:val="0094106B"/>
    <w:rsid w:val="00942963"/>
    <w:rsid w:val="00945E9D"/>
    <w:rsid w:val="0095306E"/>
    <w:rsid w:val="00956028"/>
    <w:rsid w:val="00956BA6"/>
    <w:rsid w:val="009575EE"/>
    <w:rsid w:val="009620C7"/>
    <w:rsid w:val="00964A65"/>
    <w:rsid w:val="00970511"/>
    <w:rsid w:val="00974BD8"/>
    <w:rsid w:val="00975F67"/>
    <w:rsid w:val="009766F8"/>
    <w:rsid w:val="009774FB"/>
    <w:rsid w:val="009816B7"/>
    <w:rsid w:val="00983D9C"/>
    <w:rsid w:val="00987BC3"/>
    <w:rsid w:val="00995E45"/>
    <w:rsid w:val="00997640"/>
    <w:rsid w:val="009A5D60"/>
    <w:rsid w:val="009B0B07"/>
    <w:rsid w:val="009B2533"/>
    <w:rsid w:val="009B3EC0"/>
    <w:rsid w:val="009B5001"/>
    <w:rsid w:val="009B67E9"/>
    <w:rsid w:val="009B7C37"/>
    <w:rsid w:val="009C221C"/>
    <w:rsid w:val="009C245F"/>
    <w:rsid w:val="009C3E5C"/>
    <w:rsid w:val="009C6F7D"/>
    <w:rsid w:val="009C6F96"/>
    <w:rsid w:val="009D436E"/>
    <w:rsid w:val="009E1969"/>
    <w:rsid w:val="009E25F3"/>
    <w:rsid w:val="009E3FC6"/>
    <w:rsid w:val="00A02D84"/>
    <w:rsid w:val="00A0325C"/>
    <w:rsid w:val="00A05EBF"/>
    <w:rsid w:val="00A0704D"/>
    <w:rsid w:val="00A14A4B"/>
    <w:rsid w:val="00A1559D"/>
    <w:rsid w:val="00A20D2F"/>
    <w:rsid w:val="00A22298"/>
    <w:rsid w:val="00A240BE"/>
    <w:rsid w:val="00A26F22"/>
    <w:rsid w:val="00A3232B"/>
    <w:rsid w:val="00A355E6"/>
    <w:rsid w:val="00A35FC5"/>
    <w:rsid w:val="00A405F7"/>
    <w:rsid w:val="00A40EEC"/>
    <w:rsid w:val="00A432BD"/>
    <w:rsid w:val="00A44552"/>
    <w:rsid w:val="00A4628B"/>
    <w:rsid w:val="00A50711"/>
    <w:rsid w:val="00A54CDE"/>
    <w:rsid w:val="00A5705C"/>
    <w:rsid w:val="00A629A1"/>
    <w:rsid w:val="00A63EDA"/>
    <w:rsid w:val="00A645F5"/>
    <w:rsid w:val="00A6501A"/>
    <w:rsid w:val="00A656E4"/>
    <w:rsid w:val="00A6620E"/>
    <w:rsid w:val="00A6740A"/>
    <w:rsid w:val="00A809B4"/>
    <w:rsid w:val="00A951E3"/>
    <w:rsid w:val="00A95AF0"/>
    <w:rsid w:val="00A971F2"/>
    <w:rsid w:val="00A976B2"/>
    <w:rsid w:val="00AA56E6"/>
    <w:rsid w:val="00AA5C06"/>
    <w:rsid w:val="00AA5F8D"/>
    <w:rsid w:val="00AA634D"/>
    <w:rsid w:val="00AA7A8B"/>
    <w:rsid w:val="00AB2F4F"/>
    <w:rsid w:val="00AC1185"/>
    <w:rsid w:val="00AC3EA9"/>
    <w:rsid w:val="00AC43F9"/>
    <w:rsid w:val="00AC499A"/>
    <w:rsid w:val="00AC7F82"/>
    <w:rsid w:val="00AD1916"/>
    <w:rsid w:val="00AD2759"/>
    <w:rsid w:val="00AD30A1"/>
    <w:rsid w:val="00AE0F45"/>
    <w:rsid w:val="00AE5E4D"/>
    <w:rsid w:val="00AE7C25"/>
    <w:rsid w:val="00AF0E2E"/>
    <w:rsid w:val="00AF1142"/>
    <w:rsid w:val="00AF28FE"/>
    <w:rsid w:val="00AF3AC1"/>
    <w:rsid w:val="00AF622F"/>
    <w:rsid w:val="00AF79E3"/>
    <w:rsid w:val="00B00D02"/>
    <w:rsid w:val="00B01A81"/>
    <w:rsid w:val="00B03D84"/>
    <w:rsid w:val="00B057FC"/>
    <w:rsid w:val="00B05EE8"/>
    <w:rsid w:val="00B05F14"/>
    <w:rsid w:val="00B06D39"/>
    <w:rsid w:val="00B07F8E"/>
    <w:rsid w:val="00B16982"/>
    <w:rsid w:val="00B170F4"/>
    <w:rsid w:val="00B272EA"/>
    <w:rsid w:val="00B308C5"/>
    <w:rsid w:val="00B33188"/>
    <w:rsid w:val="00B36CA6"/>
    <w:rsid w:val="00B4219F"/>
    <w:rsid w:val="00B42342"/>
    <w:rsid w:val="00B44CD3"/>
    <w:rsid w:val="00B46C8B"/>
    <w:rsid w:val="00B5243E"/>
    <w:rsid w:val="00B52684"/>
    <w:rsid w:val="00B53A2F"/>
    <w:rsid w:val="00B53A6C"/>
    <w:rsid w:val="00B53C50"/>
    <w:rsid w:val="00B5567E"/>
    <w:rsid w:val="00B557B7"/>
    <w:rsid w:val="00B6301C"/>
    <w:rsid w:val="00B64810"/>
    <w:rsid w:val="00B6594B"/>
    <w:rsid w:val="00B65AD0"/>
    <w:rsid w:val="00B66A87"/>
    <w:rsid w:val="00B701CD"/>
    <w:rsid w:val="00B77B44"/>
    <w:rsid w:val="00B8000A"/>
    <w:rsid w:val="00B802D3"/>
    <w:rsid w:val="00B8041D"/>
    <w:rsid w:val="00B81BFE"/>
    <w:rsid w:val="00B81C8E"/>
    <w:rsid w:val="00B84610"/>
    <w:rsid w:val="00B849B9"/>
    <w:rsid w:val="00B8606E"/>
    <w:rsid w:val="00B870F7"/>
    <w:rsid w:val="00B903B9"/>
    <w:rsid w:val="00B92B31"/>
    <w:rsid w:val="00B93F3D"/>
    <w:rsid w:val="00B94F8E"/>
    <w:rsid w:val="00B95C33"/>
    <w:rsid w:val="00BA0122"/>
    <w:rsid w:val="00BA0200"/>
    <w:rsid w:val="00BA1460"/>
    <w:rsid w:val="00BA18A1"/>
    <w:rsid w:val="00BB3349"/>
    <w:rsid w:val="00BB7440"/>
    <w:rsid w:val="00BC371F"/>
    <w:rsid w:val="00BC4145"/>
    <w:rsid w:val="00BC57E6"/>
    <w:rsid w:val="00BC5DCC"/>
    <w:rsid w:val="00BC610E"/>
    <w:rsid w:val="00BD542D"/>
    <w:rsid w:val="00BD5C0E"/>
    <w:rsid w:val="00BE2720"/>
    <w:rsid w:val="00BE3783"/>
    <w:rsid w:val="00BE4CF6"/>
    <w:rsid w:val="00BE5896"/>
    <w:rsid w:val="00BF20CB"/>
    <w:rsid w:val="00BF45E8"/>
    <w:rsid w:val="00C107DD"/>
    <w:rsid w:val="00C10F32"/>
    <w:rsid w:val="00C11291"/>
    <w:rsid w:val="00C122A3"/>
    <w:rsid w:val="00C12DA3"/>
    <w:rsid w:val="00C14E4C"/>
    <w:rsid w:val="00C15589"/>
    <w:rsid w:val="00C16AB4"/>
    <w:rsid w:val="00C172E6"/>
    <w:rsid w:val="00C17BC6"/>
    <w:rsid w:val="00C22BA8"/>
    <w:rsid w:val="00C3566C"/>
    <w:rsid w:val="00C422CE"/>
    <w:rsid w:val="00C44F62"/>
    <w:rsid w:val="00C519EC"/>
    <w:rsid w:val="00C51CE5"/>
    <w:rsid w:val="00C56BE3"/>
    <w:rsid w:val="00C63943"/>
    <w:rsid w:val="00C63EB8"/>
    <w:rsid w:val="00C65EC5"/>
    <w:rsid w:val="00C816A4"/>
    <w:rsid w:val="00C82BEA"/>
    <w:rsid w:val="00C82FC4"/>
    <w:rsid w:val="00C83D8C"/>
    <w:rsid w:val="00C8577C"/>
    <w:rsid w:val="00C875C8"/>
    <w:rsid w:val="00C918AA"/>
    <w:rsid w:val="00C938D5"/>
    <w:rsid w:val="00C97610"/>
    <w:rsid w:val="00C9778C"/>
    <w:rsid w:val="00CA3CED"/>
    <w:rsid w:val="00CA411A"/>
    <w:rsid w:val="00CA411C"/>
    <w:rsid w:val="00CA4482"/>
    <w:rsid w:val="00CA49EC"/>
    <w:rsid w:val="00CA58B8"/>
    <w:rsid w:val="00CB0B57"/>
    <w:rsid w:val="00CB2740"/>
    <w:rsid w:val="00CB2DD0"/>
    <w:rsid w:val="00CB36C9"/>
    <w:rsid w:val="00CB5683"/>
    <w:rsid w:val="00CB5C73"/>
    <w:rsid w:val="00CB7075"/>
    <w:rsid w:val="00CC03C5"/>
    <w:rsid w:val="00CC2DF0"/>
    <w:rsid w:val="00CC58D0"/>
    <w:rsid w:val="00CD0095"/>
    <w:rsid w:val="00CD1D94"/>
    <w:rsid w:val="00CD372E"/>
    <w:rsid w:val="00CD6621"/>
    <w:rsid w:val="00CD6ABE"/>
    <w:rsid w:val="00CD6AD5"/>
    <w:rsid w:val="00CE1D62"/>
    <w:rsid w:val="00CE2ACE"/>
    <w:rsid w:val="00CE445A"/>
    <w:rsid w:val="00CE5FFE"/>
    <w:rsid w:val="00CE61A4"/>
    <w:rsid w:val="00CF031B"/>
    <w:rsid w:val="00CF0411"/>
    <w:rsid w:val="00CF1EFE"/>
    <w:rsid w:val="00CF2909"/>
    <w:rsid w:val="00CF3C0E"/>
    <w:rsid w:val="00CF7D1E"/>
    <w:rsid w:val="00D0096D"/>
    <w:rsid w:val="00D03662"/>
    <w:rsid w:val="00D04BF3"/>
    <w:rsid w:val="00D114C9"/>
    <w:rsid w:val="00D13615"/>
    <w:rsid w:val="00D15D15"/>
    <w:rsid w:val="00D21707"/>
    <w:rsid w:val="00D23F12"/>
    <w:rsid w:val="00D32879"/>
    <w:rsid w:val="00D34B73"/>
    <w:rsid w:val="00D4049F"/>
    <w:rsid w:val="00D41965"/>
    <w:rsid w:val="00D44455"/>
    <w:rsid w:val="00D45511"/>
    <w:rsid w:val="00D46869"/>
    <w:rsid w:val="00D46B41"/>
    <w:rsid w:val="00D47DC4"/>
    <w:rsid w:val="00D57427"/>
    <w:rsid w:val="00D5759B"/>
    <w:rsid w:val="00D6260E"/>
    <w:rsid w:val="00D67EBC"/>
    <w:rsid w:val="00D71DC2"/>
    <w:rsid w:val="00D71FBF"/>
    <w:rsid w:val="00D73959"/>
    <w:rsid w:val="00D739F4"/>
    <w:rsid w:val="00D76145"/>
    <w:rsid w:val="00D76F3B"/>
    <w:rsid w:val="00D8644B"/>
    <w:rsid w:val="00D915F5"/>
    <w:rsid w:val="00D92381"/>
    <w:rsid w:val="00D950DB"/>
    <w:rsid w:val="00DB35DC"/>
    <w:rsid w:val="00DB44E4"/>
    <w:rsid w:val="00DB536B"/>
    <w:rsid w:val="00DB7E6C"/>
    <w:rsid w:val="00DC199C"/>
    <w:rsid w:val="00DC1C45"/>
    <w:rsid w:val="00DC29C1"/>
    <w:rsid w:val="00DC3257"/>
    <w:rsid w:val="00DC3477"/>
    <w:rsid w:val="00DC3F4A"/>
    <w:rsid w:val="00DC3F50"/>
    <w:rsid w:val="00DD6E80"/>
    <w:rsid w:val="00DE0AFE"/>
    <w:rsid w:val="00DE426B"/>
    <w:rsid w:val="00DE6703"/>
    <w:rsid w:val="00DF5340"/>
    <w:rsid w:val="00DF6E5A"/>
    <w:rsid w:val="00E00478"/>
    <w:rsid w:val="00E02747"/>
    <w:rsid w:val="00E039D8"/>
    <w:rsid w:val="00E05776"/>
    <w:rsid w:val="00E0660E"/>
    <w:rsid w:val="00E077E3"/>
    <w:rsid w:val="00E0787A"/>
    <w:rsid w:val="00E131CF"/>
    <w:rsid w:val="00E14174"/>
    <w:rsid w:val="00E15A82"/>
    <w:rsid w:val="00E17D19"/>
    <w:rsid w:val="00E3455B"/>
    <w:rsid w:val="00E35782"/>
    <w:rsid w:val="00E425AD"/>
    <w:rsid w:val="00E51366"/>
    <w:rsid w:val="00E51619"/>
    <w:rsid w:val="00E51CBE"/>
    <w:rsid w:val="00E53FD1"/>
    <w:rsid w:val="00E5575F"/>
    <w:rsid w:val="00E62F13"/>
    <w:rsid w:val="00E63B0E"/>
    <w:rsid w:val="00E65808"/>
    <w:rsid w:val="00E71AD9"/>
    <w:rsid w:val="00E72040"/>
    <w:rsid w:val="00E73BAC"/>
    <w:rsid w:val="00E75DBF"/>
    <w:rsid w:val="00E81ED3"/>
    <w:rsid w:val="00E82740"/>
    <w:rsid w:val="00E8538F"/>
    <w:rsid w:val="00E90187"/>
    <w:rsid w:val="00E92A0C"/>
    <w:rsid w:val="00E9401F"/>
    <w:rsid w:val="00E9461A"/>
    <w:rsid w:val="00E959E5"/>
    <w:rsid w:val="00EA00BD"/>
    <w:rsid w:val="00EA0FC4"/>
    <w:rsid w:val="00EA200A"/>
    <w:rsid w:val="00EA2A7F"/>
    <w:rsid w:val="00EA741D"/>
    <w:rsid w:val="00EA7980"/>
    <w:rsid w:val="00EB0A8F"/>
    <w:rsid w:val="00EB12EA"/>
    <w:rsid w:val="00EB4A99"/>
    <w:rsid w:val="00EB539C"/>
    <w:rsid w:val="00EB6FF8"/>
    <w:rsid w:val="00EC29DE"/>
    <w:rsid w:val="00EC3478"/>
    <w:rsid w:val="00EC541F"/>
    <w:rsid w:val="00EC599B"/>
    <w:rsid w:val="00ED1FB4"/>
    <w:rsid w:val="00ED2F4D"/>
    <w:rsid w:val="00EE09A6"/>
    <w:rsid w:val="00EE529E"/>
    <w:rsid w:val="00EE5B95"/>
    <w:rsid w:val="00EE7F1D"/>
    <w:rsid w:val="00EF1B45"/>
    <w:rsid w:val="00EF2396"/>
    <w:rsid w:val="00EF5D23"/>
    <w:rsid w:val="00F06127"/>
    <w:rsid w:val="00F10773"/>
    <w:rsid w:val="00F1078F"/>
    <w:rsid w:val="00F11782"/>
    <w:rsid w:val="00F11874"/>
    <w:rsid w:val="00F12E25"/>
    <w:rsid w:val="00F232A8"/>
    <w:rsid w:val="00F238D5"/>
    <w:rsid w:val="00F3194F"/>
    <w:rsid w:val="00F35416"/>
    <w:rsid w:val="00F35B35"/>
    <w:rsid w:val="00F4030C"/>
    <w:rsid w:val="00F410D3"/>
    <w:rsid w:val="00F4276E"/>
    <w:rsid w:val="00F433C6"/>
    <w:rsid w:val="00F43A79"/>
    <w:rsid w:val="00F45E07"/>
    <w:rsid w:val="00F5112F"/>
    <w:rsid w:val="00F528B9"/>
    <w:rsid w:val="00F534E0"/>
    <w:rsid w:val="00F542A9"/>
    <w:rsid w:val="00F558D7"/>
    <w:rsid w:val="00F5727B"/>
    <w:rsid w:val="00F638B9"/>
    <w:rsid w:val="00F64D8A"/>
    <w:rsid w:val="00F66FE0"/>
    <w:rsid w:val="00F67CCC"/>
    <w:rsid w:val="00F70EBA"/>
    <w:rsid w:val="00F75469"/>
    <w:rsid w:val="00F76C9C"/>
    <w:rsid w:val="00F8319C"/>
    <w:rsid w:val="00F86536"/>
    <w:rsid w:val="00F87E71"/>
    <w:rsid w:val="00F95978"/>
    <w:rsid w:val="00F96882"/>
    <w:rsid w:val="00F96D05"/>
    <w:rsid w:val="00FA0AB1"/>
    <w:rsid w:val="00FA1954"/>
    <w:rsid w:val="00FA37D9"/>
    <w:rsid w:val="00FB01F7"/>
    <w:rsid w:val="00FC343E"/>
    <w:rsid w:val="00FC62D2"/>
    <w:rsid w:val="00FD7FD5"/>
    <w:rsid w:val="00FE1572"/>
    <w:rsid w:val="00FE418B"/>
    <w:rsid w:val="00FE4420"/>
    <w:rsid w:val="00FE5534"/>
    <w:rsid w:val="00FE67C1"/>
    <w:rsid w:val="00FF03CF"/>
    <w:rsid w:val="00FF35B5"/>
    <w:rsid w:val="00FF4CBC"/>
    <w:rsid w:val="00FF57A4"/>
    <w:rsid w:val="00FF5AB8"/>
    <w:rsid w:val="00FF67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63E6A7A"/>
  <w15:chartTrackingRefBased/>
  <w15:docId w15:val="{51BC64A0-7531-4F4C-A761-A5E4017E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870F49"/>
    <w:pPr>
      <w:spacing w:after="0" w:line="240" w:lineRule="auto"/>
      <w:jc w:val="both"/>
    </w:pPr>
    <w:rPr>
      <w:rFonts w:ascii="Verdana" w:hAnsi="Verdana" w:cs="Times New Roman"/>
      <w:color w:val="000000"/>
      <w:sz w:val="21"/>
      <w:szCs w:val="20"/>
      <w:lang w:eastAsia="sl-SI"/>
    </w:rPr>
  </w:style>
  <w:style w:type="paragraph" w:styleId="Naslov1">
    <w:name w:val="heading 1"/>
    <w:basedOn w:val="Navaden"/>
    <w:next w:val="Navaden"/>
    <w:link w:val="Naslov1Znak"/>
    <w:uiPriority w:val="9"/>
    <w:qFormat/>
    <w:rsid w:val="00905DBE"/>
    <w:pPr>
      <w:keepNext/>
      <w:numPr>
        <w:numId w:val="4"/>
      </w:numPr>
      <w:spacing w:before="60" w:after="60"/>
      <w:outlineLvl w:val="0"/>
    </w:pPr>
    <w:rPr>
      <w:b/>
      <w:caps/>
      <w:color w:val="000080"/>
      <w:sz w:val="32"/>
    </w:rPr>
  </w:style>
  <w:style w:type="paragraph" w:styleId="Naslov2">
    <w:name w:val="heading 2"/>
    <w:basedOn w:val="Navaden"/>
    <w:next w:val="Navaden"/>
    <w:link w:val="Naslov2Znak"/>
    <w:uiPriority w:val="9"/>
    <w:qFormat/>
    <w:rsid w:val="00905DBE"/>
    <w:pPr>
      <w:keepNext/>
      <w:numPr>
        <w:ilvl w:val="1"/>
        <w:numId w:val="4"/>
      </w:numPr>
      <w:spacing w:before="60" w:after="60"/>
      <w:outlineLvl w:val="1"/>
    </w:pPr>
    <w:rPr>
      <w:color w:val="000080"/>
      <w:sz w:val="28"/>
    </w:rPr>
  </w:style>
  <w:style w:type="paragraph" w:styleId="Naslov3">
    <w:name w:val="heading 3"/>
    <w:basedOn w:val="Navaden"/>
    <w:next w:val="Navaden"/>
    <w:link w:val="Naslov3Znak"/>
    <w:uiPriority w:val="9"/>
    <w:qFormat/>
    <w:rsid w:val="00905DBE"/>
    <w:pPr>
      <w:keepNext/>
      <w:numPr>
        <w:ilvl w:val="2"/>
        <w:numId w:val="4"/>
      </w:numPr>
      <w:spacing w:before="60" w:after="60"/>
      <w:outlineLvl w:val="2"/>
    </w:pPr>
    <w:rPr>
      <w:b/>
      <w:color w:val="000080"/>
    </w:rPr>
  </w:style>
  <w:style w:type="paragraph" w:styleId="Naslov4">
    <w:name w:val="heading 4"/>
    <w:basedOn w:val="Navaden"/>
    <w:next w:val="Navaden"/>
    <w:link w:val="Naslov4Znak"/>
    <w:qFormat/>
    <w:rsid w:val="00905DBE"/>
    <w:pPr>
      <w:keepNext/>
      <w:numPr>
        <w:ilvl w:val="3"/>
        <w:numId w:val="4"/>
      </w:numPr>
      <w:spacing w:before="60" w:after="60"/>
      <w:outlineLvl w:val="3"/>
    </w:pPr>
    <w:rPr>
      <w:i/>
      <w:color w:val="000080"/>
    </w:rPr>
  </w:style>
  <w:style w:type="paragraph" w:styleId="Naslov5">
    <w:name w:val="heading 5"/>
    <w:basedOn w:val="Naslov4"/>
    <w:next w:val="Navaden"/>
    <w:link w:val="Naslov5Znak"/>
    <w:qFormat/>
    <w:rsid w:val="00905DBE"/>
    <w:pPr>
      <w:numPr>
        <w:ilvl w:val="4"/>
      </w:numPr>
      <w:spacing w:before="0"/>
      <w:jc w:val="left"/>
      <w:outlineLvl w:val="4"/>
    </w:pPr>
    <w:rPr>
      <w:b/>
      <w:color w:val="000000"/>
      <w:sz w:val="20"/>
    </w:rPr>
  </w:style>
  <w:style w:type="paragraph" w:styleId="Naslov6">
    <w:name w:val="heading 6"/>
    <w:basedOn w:val="Navaden"/>
    <w:next w:val="Navaden"/>
    <w:link w:val="Naslov6Znak"/>
    <w:qFormat/>
    <w:rsid w:val="00905DBE"/>
    <w:pPr>
      <w:keepNext/>
      <w:numPr>
        <w:ilvl w:val="5"/>
        <w:numId w:val="4"/>
      </w:numPr>
      <w:outlineLvl w:val="5"/>
    </w:pPr>
    <w:rPr>
      <w:b/>
    </w:rPr>
  </w:style>
  <w:style w:type="paragraph" w:styleId="Naslov7">
    <w:name w:val="heading 7"/>
    <w:basedOn w:val="Navaden"/>
    <w:next w:val="Navaden"/>
    <w:link w:val="Naslov7Znak"/>
    <w:qFormat/>
    <w:rsid w:val="00905DBE"/>
    <w:pPr>
      <w:numPr>
        <w:ilvl w:val="6"/>
        <w:numId w:val="4"/>
      </w:numPr>
      <w:spacing w:before="240" w:after="60"/>
      <w:outlineLvl w:val="6"/>
    </w:pPr>
  </w:style>
  <w:style w:type="paragraph" w:styleId="Naslov8">
    <w:name w:val="heading 8"/>
    <w:basedOn w:val="Navaden"/>
    <w:next w:val="Navaden"/>
    <w:link w:val="Naslov8Znak"/>
    <w:qFormat/>
    <w:rsid w:val="00905DBE"/>
    <w:pPr>
      <w:numPr>
        <w:ilvl w:val="7"/>
        <w:numId w:val="4"/>
      </w:numPr>
      <w:spacing w:before="240" w:after="60"/>
      <w:outlineLvl w:val="7"/>
    </w:pPr>
    <w:rPr>
      <w:i/>
    </w:rPr>
  </w:style>
  <w:style w:type="paragraph" w:styleId="Naslov9">
    <w:name w:val="heading 9"/>
    <w:basedOn w:val="Navaden"/>
    <w:next w:val="Navaden"/>
    <w:link w:val="Naslov9Znak"/>
    <w:qFormat/>
    <w:rsid w:val="00905DBE"/>
    <w:pPr>
      <w:numPr>
        <w:ilvl w:val="8"/>
        <w:numId w:val="4"/>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905DBE"/>
    <w:pPr>
      <w:numPr>
        <w:numId w:val="1"/>
      </w:numPr>
      <w:spacing w:after="0" w:line="240" w:lineRule="auto"/>
    </w:pPr>
    <w:rPr>
      <w:rFonts w:ascii="Verdana" w:hAnsi="Verdana" w:cs="Times New Roman"/>
      <w:szCs w:val="20"/>
      <w:lang w:eastAsia="sl-SI"/>
    </w:rPr>
  </w:style>
  <w:style w:type="paragraph" w:customStyle="1" w:styleId="Alinea-2">
    <w:name w:val="Alinea-2"/>
    <w:rsid w:val="00905DBE"/>
    <w:pPr>
      <w:numPr>
        <w:numId w:val="2"/>
      </w:numPr>
      <w:spacing w:after="0" w:line="240" w:lineRule="auto"/>
    </w:pPr>
    <w:rPr>
      <w:rFonts w:ascii="Verdana" w:hAnsi="Verdana" w:cs="Times New Roman"/>
      <w:szCs w:val="20"/>
      <w:lang w:eastAsia="sl-SI"/>
    </w:rPr>
  </w:style>
  <w:style w:type="paragraph" w:customStyle="1" w:styleId="Alinea-3">
    <w:name w:val="Alinea-3"/>
    <w:rsid w:val="00905DBE"/>
    <w:pPr>
      <w:numPr>
        <w:numId w:val="3"/>
      </w:numPr>
      <w:spacing w:after="0" w:line="240" w:lineRule="auto"/>
      <w:ind w:left="1134"/>
      <w:jc w:val="both"/>
    </w:pPr>
    <w:rPr>
      <w:rFonts w:ascii="Verdana" w:hAnsi="Verdana" w:cs="Times New Roman"/>
      <w:noProof/>
      <w:szCs w:val="20"/>
      <w:lang w:eastAsia="sl-SI"/>
    </w:rPr>
  </w:style>
  <w:style w:type="paragraph" w:styleId="Glava">
    <w:name w:val="header"/>
    <w:basedOn w:val="Navaden"/>
    <w:link w:val="GlavaZnak"/>
    <w:semiHidden/>
    <w:rsid w:val="00905DBE"/>
    <w:pPr>
      <w:tabs>
        <w:tab w:val="center" w:pos="4536"/>
        <w:tab w:val="right" w:pos="9072"/>
      </w:tabs>
    </w:pPr>
  </w:style>
  <w:style w:type="character" w:customStyle="1" w:styleId="GlavaZnak">
    <w:name w:val="Glava Znak"/>
    <w:basedOn w:val="Privzetapisavaodstavka"/>
    <w:link w:val="Glava"/>
    <w:semiHidden/>
    <w:rsid w:val="00905DBE"/>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905DBE"/>
    <w:pPr>
      <w:ind w:left="400" w:hanging="400"/>
    </w:pPr>
  </w:style>
  <w:style w:type="paragraph" w:styleId="Kazalovsebine1">
    <w:name w:val="toc 1"/>
    <w:basedOn w:val="Navaden"/>
    <w:next w:val="Navaden"/>
    <w:autoRedefine/>
    <w:semiHidden/>
    <w:rsid w:val="00905DBE"/>
    <w:rPr>
      <w:b/>
    </w:rPr>
  </w:style>
  <w:style w:type="paragraph" w:styleId="Kazalovsebine2">
    <w:name w:val="toc 2"/>
    <w:basedOn w:val="Navaden"/>
    <w:next w:val="Navaden"/>
    <w:autoRedefine/>
    <w:semiHidden/>
    <w:rsid w:val="00905DBE"/>
  </w:style>
  <w:style w:type="paragraph" w:styleId="Kazalovsebine3">
    <w:name w:val="toc 3"/>
    <w:basedOn w:val="Navaden"/>
    <w:next w:val="Navaden"/>
    <w:autoRedefine/>
    <w:semiHidden/>
    <w:rsid w:val="00905DBE"/>
  </w:style>
  <w:style w:type="paragraph" w:styleId="Kazalovsebine4">
    <w:name w:val="toc 4"/>
    <w:basedOn w:val="Navaden"/>
    <w:next w:val="Navaden"/>
    <w:autoRedefine/>
    <w:semiHidden/>
    <w:rsid w:val="00905DBE"/>
  </w:style>
  <w:style w:type="paragraph" w:styleId="Kazalovsebine5">
    <w:name w:val="toc 5"/>
    <w:basedOn w:val="Navaden"/>
    <w:next w:val="Navaden"/>
    <w:autoRedefine/>
    <w:semiHidden/>
    <w:rsid w:val="00905DBE"/>
    <w:pPr>
      <w:ind w:left="800"/>
    </w:pPr>
  </w:style>
  <w:style w:type="paragraph" w:styleId="Kazalovsebine6">
    <w:name w:val="toc 6"/>
    <w:basedOn w:val="Navaden"/>
    <w:next w:val="Navaden"/>
    <w:autoRedefine/>
    <w:semiHidden/>
    <w:rsid w:val="00905DBE"/>
    <w:pPr>
      <w:ind w:left="1000"/>
    </w:pPr>
  </w:style>
  <w:style w:type="paragraph" w:styleId="Kazalovsebine7">
    <w:name w:val="toc 7"/>
    <w:basedOn w:val="Navaden"/>
    <w:next w:val="Navaden"/>
    <w:autoRedefine/>
    <w:semiHidden/>
    <w:rsid w:val="00905DBE"/>
    <w:pPr>
      <w:ind w:left="1200"/>
    </w:pPr>
  </w:style>
  <w:style w:type="paragraph" w:styleId="Kazalovsebine8">
    <w:name w:val="toc 8"/>
    <w:basedOn w:val="Navaden"/>
    <w:next w:val="Navaden"/>
    <w:autoRedefine/>
    <w:semiHidden/>
    <w:rsid w:val="00905DBE"/>
    <w:pPr>
      <w:ind w:left="1400"/>
    </w:pPr>
  </w:style>
  <w:style w:type="paragraph" w:styleId="Kazalovsebine9">
    <w:name w:val="toc 9"/>
    <w:basedOn w:val="Navaden"/>
    <w:next w:val="Navaden"/>
    <w:autoRedefine/>
    <w:semiHidden/>
    <w:rsid w:val="00905DBE"/>
    <w:pPr>
      <w:ind w:left="1600"/>
    </w:pPr>
  </w:style>
  <w:style w:type="paragraph" w:styleId="Napis">
    <w:name w:val="caption"/>
    <w:basedOn w:val="Navaden"/>
    <w:next w:val="Navaden"/>
    <w:qFormat/>
    <w:rsid w:val="00905DBE"/>
    <w:pPr>
      <w:spacing w:before="60" w:after="60"/>
      <w:jc w:val="center"/>
    </w:pPr>
    <w:rPr>
      <w:i/>
    </w:rPr>
  </w:style>
  <w:style w:type="character" w:customStyle="1" w:styleId="Naslov1Znak">
    <w:name w:val="Naslov 1 Znak"/>
    <w:basedOn w:val="Privzetapisavaodstavka"/>
    <w:link w:val="Naslov1"/>
    <w:uiPriority w:val="9"/>
    <w:rsid w:val="00905DBE"/>
    <w:rPr>
      <w:rFonts w:ascii="Verdana" w:hAnsi="Verdana" w:cs="Times New Roman"/>
      <w:b/>
      <w:caps/>
      <w:color w:val="000080"/>
      <w:sz w:val="32"/>
      <w:szCs w:val="20"/>
      <w:lang w:eastAsia="sl-SI"/>
    </w:rPr>
  </w:style>
  <w:style w:type="character" w:customStyle="1" w:styleId="Naslov2Znak">
    <w:name w:val="Naslov 2 Znak"/>
    <w:basedOn w:val="Privzetapisavaodstavka"/>
    <w:link w:val="Naslov2"/>
    <w:uiPriority w:val="9"/>
    <w:rsid w:val="00905DBE"/>
    <w:rPr>
      <w:rFonts w:ascii="Verdana" w:hAnsi="Verdana" w:cs="Times New Roman"/>
      <w:color w:val="000080"/>
      <w:sz w:val="28"/>
      <w:szCs w:val="20"/>
      <w:lang w:eastAsia="sl-SI"/>
    </w:rPr>
  </w:style>
  <w:style w:type="character" w:customStyle="1" w:styleId="Naslov3Znak">
    <w:name w:val="Naslov 3 Znak"/>
    <w:basedOn w:val="Privzetapisavaodstavka"/>
    <w:link w:val="Naslov3"/>
    <w:uiPriority w:val="9"/>
    <w:rsid w:val="00905DBE"/>
    <w:rPr>
      <w:rFonts w:ascii="Verdana" w:hAnsi="Verdana" w:cs="Times New Roman"/>
      <w:b/>
      <w:color w:val="000080"/>
      <w:sz w:val="21"/>
      <w:szCs w:val="20"/>
      <w:lang w:eastAsia="sl-SI"/>
    </w:rPr>
  </w:style>
  <w:style w:type="character" w:customStyle="1" w:styleId="Naslov4Znak">
    <w:name w:val="Naslov 4 Znak"/>
    <w:basedOn w:val="Privzetapisavaodstavka"/>
    <w:link w:val="Naslov4"/>
    <w:rsid w:val="00905DBE"/>
    <w:rPr>
      <w:rFonts w:ascii="Verdana" w:hAnsi="Verdana" w:cs="Times New Roman"/>
      <w:i/>
      <w:color w:val="000080"/>
      <w:sz w:val="21"/>
      <w:szCs w:val="20"/>
      <w:lang w:eastAsia="sl-SI"/>
    </w:rPr>
  </w:style>
  <w:style w:type="character" w:customStyle="1" w:styleId="Naslov5Znak">
    <w:name w:val="Naslov 5 Znak"/>
    <w:basedOn w:val="Privzetapisavaodstavka"/>
    <w:link w:val="Naslov5"/>
    <w:rsid w:val="00905DBE"/>
    <w:rPr>
      <w:rFonts w:ascii="Verdana" w:hAnsi="Verdana" w:cs="Times New Roman"/>
      <w:b/>
      <w:i/>
      <w:color w:val="000000"/>
      <w:sz w:val="20"/>
      <w:szCs w:val="20"/>
      <w:lang w:eastAsia="sl-SI"/>
    </w:rPr>
  </w:style>
  <w:style w:type="character" w:customStyle="1" w:styleId="Naslov6Znak">
    <w:name w:val="Naslov 6 Znak"/>
    <w:basedOn w:val="Privzetapisavaodstavka"/>
    <w:link w:val="Naslov6"/>
    <w:rsid w:val="00905DBE"/>
    <w:rPr>
      <w:rFonts w:ascii="Verdana" w:hAnsi="Verdana" w:cs="Times New Roman"/>
      <w:b/>
      <w:color w:val="000000"/>
      <w:sz w:val="21"/>
      <w:szCs w:val="20"/>
      <w:lang w:eastAsia="sl-SI"/>
    </w:rPr>
  </w:style>
  <w:style w:type="character" w:customStyle="1" w:styleId="Naslov7Znak">
    <w:name w:val="Naslov 7 Znak"/>
    <w:basedOn w:val="Privzetapisavaodstavka"/>
    <w:link w:val="Naslov7"/>
    <w:rsid w:val="00905DBE"/>
    <w:rPr>
      <w:rFonts w:ascii="Verdana" w:hAnsi="Verdana" w:cs="Times New Roman"/>
      <w:color w:val="000000"/>
      <w:sz w:val="21"/>
      <w:szCs w:val="20"/>
      <w:lang w:eastAsia="sl-SI"/>
    </w:rPr>
  </w:style>
  <w:style w:type="character" w:customStyle="1" w:styleId="Naslov8Znak">
    <w:name w:val="Naslov 8 Znak"/>
    <w:basedOn w:val="Privzetapisavaodstavka"/>
    <w:link w:val="Naslov8"/>
    <w:rsid w:val="00905DBE"/>
    <w:rPr>
      <w:rFonts w:ascii="Verdana" w:hAnsi="Verdana" w:cs="Times New Roman"/>
      <w:i/>
      <w:color w:val="000000"/>
      <w:sz w:val="21"/>
      <w:szCs w:val="20"/>
      <w:lang w:eastAsia="sl-SI"/>
    </w:rPr>
  </w:style>
  <w:style w:type="character" w:customStyle="1" w:styleId="Naslov9Znak">
    <w:name w:val="Naslov 9 Znak"/>
    <w:basedOn w:val="Privzetapisavaodstavka"/>
    <w:link w:val="Naslov9"/>
    <w:rsid w:val="00905DBE"/>
    <w:rPr>
      <w:rFonts w:ascii="Verdana" w:hAnsi="Verdana" w:cs="Times New Roman"/>
      <w:b/>
      <w:i/>
      <w:color w:val="000000"/>
      <w:sz w:val="18"/>
      <w:szCs w:val="20"/>
      <w:lang w:eastAsia="sl-SI"/>
    </w:rPr>
  </w:style>
  <w:style w:type="paragraph" w:styleId="Noga">
    <w:name w:val="footer"/>
    <w:basedOn w:val="Navaden"/>
    <w:link w:val="NogaZnak"/>
    <w:uiPriority w:val="99"/>
    <w:rsid w:val="00905DBE"/>
    <w:pPr>
      <w:tabs>
        <w:tab w:val="center" w:pos="4536"/>
        <w:tab w:val="right" w:pos="9072"/>
      </w:tabs>
    </w:pPr>
    <w:rPr>
      <w:i/>
    </w:rPr>
  </w:style>
  <w:style w:type="character" w:customStyle="1" w:styleId="NogaZnak">
    <w:name w:val="Noga Znak"/>
    <w:basedOn w:val="Privzetapisavaodstavka"/>
    <w:link w:val="Noga"/>
    <w:uiPriority w:val="99"/>
    <w:rsid w:val="00905DBE"/>
    <w:rPr>
      <w:rFonts w:ascii="Verdana" w:eastAsia="Times New Roman" w:hAnsi="Verdana" w:cs="Times New Roman"/>
      <w:i/>
      <w:color w:val="000000"/>
      <w:szCs w:val="20"/>
      <w:lang w:eastAsia="sl-SI"/>
    </w:rPr>
  </w:style>
  <w:style w:type="paragraph" w:customStyle="1" w:styleId="Odstavek">
    <w:name w:val="Odstavek"/>
    <w:basedOn w:val="Navaden"/>
    <w:rsid w:val="00905DBE"/>
    <w:pPr>
      <w:widowControl w:val="0"/>
      <w:spacing w:after="120"/>
    </w:pPr>
  </w:style>
  <w:style w:type="character" w:customStyle="1" w:styleId="Osebnislognovegasporoila">
    <w:name w:val="Osebni slog novega sporočila"/>
    <w:basedOn w:val="Privzetapisavaodstavka"/>
    <w:rsid w:val="00905DBE"/>
    <w:rPr>
      <w:rFonts w:ascii="Arial" w:hAnsi="Arial" w:cs="Arial"/>
      <w:color w:val="auto"/>
      <w:sz w:val="20"/>
    </w:rPr>
  </w:style>
  <w:style w:type="character" w:customStyle="1" w:styleId="Osebnislogodgovora">
    <w:name w:val="Osebni slog odgovora"/>
    <w:basedOn w:val="Privzetapisavaodstavka"/>
    <w:rsid w:val="00905DBE"/>
    <w:rPr>
      <w:rFonts w:ascii="Arial" w:hAnsi="Arial" w:cs="Arial"/>
      <w:color w:val="auto"/>
      <w:sz w:val="20"/>
    </w:rPr>
  </w:style>
  <w:style w:type="paragraph" w:customStyle="1" w:styleId="Stolpec">
    <w:name w:val="Stolpec"/>
    <w:basedOn w:val="Navaden"/>
    <w:rsid w:val="00905DBE"/>
    <w:pPr>
      <w:keepNext/>
    </w:pPr>
  </w:style>
  <w:style w:type="character" w:styleId="tevilkastrani">
    <w:name w:val="page number"/>
    <w:basedOn w:val="Privzetapisavaodstavka"/>
    <w:semiHidden/>
    <w:rsid w:val="00905DBE"/>
    <w:rPr>
      <w:rFonts w:ascii="Verdana" w:hAnsi="Verdana"/>
      <w:b/>
      <w:dstrike w:val="0"/>
      <w:sz w:val="18"/>
      <w:vertAlign w:val="baseline"/>
    </w:rPr>
  </w:style>
  <w:style w:type="paragraph" w:styleId="Telobesedila">
    <w:name w:val="Body Text"/>
    <w:basedOn w:val="Navaden"/>
    <w:link w:val="TelobesedilaZnak"/>
    <w:semiHidden/>
    <w:rsid w:val="00905DBE"/>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905DBE"/>
    <w:rPr>
      <w:rFonts w:ascii="Times New Roman" w:eastAsia="Times New Roman" w:hAnsi="Times New Roman" w:cs="Times New Roman"/>
      <w:color w:val="000000"/>
      <w:sz w:val="24"/>
      <w:szCs w:val="20"/>
      <w:lang w:eastAsia="sl-SI"/>
    </w:rPr>
  </w:style>
  <w:style w:type="paragraph" w:styleId="Odstavekseznama">
    <w:name w:val="List Paragraph"/>
    <w:basedOn w:val="Navaden"/>
    <w:uiPriority w:val="34"/>
    <w:qFormat/>
    <w:rsid w:val="00DE426B"/>
    <w:pPr>
      <w:ind w:left="720"/>
      <w:contextualSpacing/>
    </w:pPr>
  </w:style>
  <w:style w:type="table" w:styleId="Tabelamrea">
    <w:name w:val="Table Grid"/>
    <w:basedOn w:val="Navadnatabela"/>
    <w:uiPriority w:val="39"/>
    <w:rsid w:val="001D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87C5B"/>
    <w:rPr>
      <w:sz w:val="16"/>
      <w:szCs w:val="16"/>
    </w:rPr>
  </w:style>
  <w:style w:type="paragraph" w:styleId="Pripombabesedilo">
    <w:name w:val="annotation text"/>
    <w:basedOn w:val="Navaden"/>
    <w:link w:val="PripombabesediloZnak"/>
    <w:uiPriority w:val="99"/>
    <w:semiHidden/>
    <w:unhideWhenUsed/>
    <w:rsid w:val="00587C5B"/>
    <w:rPr>
      <w:sz w:val="20"/>
    </w:rPr>
  </w:style>
  <w:style w:type="character" w:customStyle="1" w:styleId="PripombabesediloZnak">
    <w:name w:val="Pripomba – besedilo Znak"/>
    <w:basedOn w:val="Privzetapisavaodstavka"/>
    <w:link w:val="Pripombabesedilo"/>
    <w:uiPriority w:val="99"/>
    <w:semiHidden/>
    <w:rsid w:val="00587C5B"/>
    <w:rPr>
      <w:rFonts w:ascii="Verdana" w:hAnsi="Verdana" w:cs="Times New Roman"/>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587C5B"/>
    <w:rPr>
      <w:b/>
      <w:bCs/>
    </w:rPr>
  </w:style>
  <w:style w:type="character" w:customStyle="1" w:styleId="ZadevapripombeZnak">
    <w:name w:val="Zadeva pripombe Znak"/>
    <w:basedOn w:val="PripombabesediloZnak"/>
    <w:link w:val="Zadevapripombe"/>
    <w:uiPriority w:val="99"/>
    <w:semiHidden/>
    <w:rsid w:val="00587C5B"/>
    <w:rPr>
      <w:rFonts w:ascii="Verdana" w:hAnsi="Verdana" w:cs="Times New Roman"/>
      <w:b/>
      <w:bCs/>
      <w:color w:val="000000"/>
      <w:sz w:val="20"/>
      <w:szCs w:val="20"/>
      <w:lang w:eastAsia="sl-SI"/>
    </w:rPr>
  </w:style>
  <w:style w:type="paragraph" w:styleId="Besedilooblaka">
    <w:name w:val="Balloon Text"/>
    <w:basedOn w:val="Navaden"/>
    <w:link w:val="BesedilooblakaZnak"/>
    <w:uiPriority w:val="99"/>
    <w:semiHidden/>
    <w:unhideWhenUsed/>
    <w:rsid w:val="00587C5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87C5B"/>
    <w:rPr>
      <w:rFonts w:ascii="Segoe UI" w:hAnsi="Segoe UI" w:cs="Segoe UI"/>
      <w:color w:val="000000"/>
      <w:sz w:val="18"/>
      <w:szCs w:val="18"/>
      <w:lang w:eastAsia="sl-SI"/>
    </w:rPr>
  </w:style>
  <w:style w:type="paragraph" w:styleId="Revizija">
    <w:name w:val="Revision"/>
    <w:hidden/>
    <w:uiPriority w:val="99"/>
    <w:semiHidden/>
    <w:rsid w:val="004F0746"/>
    <w:pPr>
      <w:spacing w:after="0" w:line="240" w:lineRule="auto"/>
    </w:pPr>
    <w:rPr>
      <w:rFonts w:ascii="Verdana" w:hAnsi="Verdana" w:cs="Times New Roman"/>
      <w:color w:val="000000"/>
      <w:szCs w:val="20"/>
      <w:lang w:eastAsia="sl-SI"/>
    </w:rPr>
  </w:style>
  <w:style w:type="paragraph" w:customStyle="1" w:styleId="Tipdokumenta">
    <w:name w:val="Tip dokumenta"/>
    <w:qFormat/>
    <w:rsid w:val="002F0D3D"/>
    <w:pPr>
      <w:spacing w:after="0" w:line="240" w:lineRule="auto"/>
      <w:jc w:val="right"/>
    </w:pPr>
    <w:rPr>
      <w:rFonts w:ascii="Verdana" w:eastAsiaTheme="minorEastAsia" w:hAnsi="Verdana"/>
      <w:b/>
      <w:sz w:val="24"/>
      <w:szCs w:val="24"/>
    </w:rPr>
  </w:style>
  <w:style w:type="paragraph" w:customStyle="1" w:styleId="datumspletnastran">
    <w:name w:val="datum + spletna stran"/>
    <w:qFormat/>
    <w:rsid w:val="002F0D3D"/>
    <w:pPr>
      <w:spacing w:after="0" w:line="240" w:lineRule="auto"/>
      <w:jc w:val="right"/>
    </w:pPr>
    <w:rPr>
      <w:rFonts w:ascii="Verdana" w:eastAsiaTheme="minorEastAsia" w:hAnsi="Verdana"/>
      <w:sz w:val="20"/>
      <w:szCs w:val="20"/>
    </w:rPr>
  </w:style>
  <w:style w:type="paragraph" w:styleId="Sprotnaopomba-besedilo">
    <w:name w:val="footnote text"/>
    <w:basedOn w:val="Navaden"/>
    <w:link w:val="Sprotnaopomba-besediloZnak"/>
    <w:uiPriority w:val="99"/>
    <w:semiHidden/>
    <w:unhideWhenUsed/>
    <w:rsid w:val="006520FD"/>
    <w:rPr>
      <w:sz w:val="20"/>
    </w:rPr>
  </w:style>
  <w:style w:type="character" w:customStyle="1" w:styleId="Sprotnaopomba-besediloZnak">
    <w:name w:val="Sprotna opomba - besedilo Znak"/>
    <w:basedOn w:val="Privzetapisavaodstavka"/>
    <w:link w:val="Sprotnaopomba-besedilo"/>
    <w:uiPriority w:val="99"/>
    <w:semiHidden/>
    <w:rsid w:val="006520FD"/>
    <w:rPr>
      <w:rFonts w:ascii="Verdana" w:hAnsi="Verdana" w:cs="Times New Roman"/>
      <w:color w:val="000000"/>
      <w:sz w:val="20"/>
      <w:szCs w:val="20"/>
      <w:lang w:eastAsia="sl-SI"/>
    </w:rPr>
  </w:style>
  <w:style w:type="character" w:styleId="Sprotnaopomba-sklic">
    <w:name w:val="footnote reference"/>
    <w:basedOn w:val="Privzetapisavaodstavka"/>
    <w:uiPriority w:val="99"/>
    <w:semiHidden/>
    <w:unhideWhenUsed/>
    <w:rsid w:val="006520FD"/>
    <w:rPr>
      <w:vertAlign w:val="superscript"/>
    </w:rPr>
  </w:style>
  <w:style w:type="table" w:customStyle="1" w:styleId="Tabelamrea1">
    <w:name w:val="Tabela – mreža1"/>
    <w:basedOn w:val="Navadnatabela"/>
    <w:next w:val="Tabelamrea"/>
    <w:uiPriority w:val="59"/>
    <w:rsid w:val="005C5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4379CB"/>
    <w:rPr>
      <w:color w:val="0000FF"/>
      <w:u w:val="single"/>
    </w:rPr>
  </w:style>
  <w:style w:type="character" w:styleId="Nerazreenaomemba">
    <w:name w:val="Unresolved Mention"/>
    <w:basedOn w:val="Privzetapisavaodstavka"/>
    <w:uiPriority w:val="99"/>
    <w:semiHidden/>
    <w:unhideWhenUsed/>
    <w:rsid w:val="004D4CF1"/>
    <w:rPr>
      <w:color w:val="605E5C"/>
      <w:shd w:val="clear" w:color="auto" w:fill="E1DFDD"/>
    </w:rPr>
  </w:style>
  <w:style w:type="paragraph" w:customStyle="1" w:styleId="paragraph">
    <w:name w:val="paragraph"/>
    <w:basedOn w:val="Navaden"/>
    <w:rsid w:val="00412F11"/>
    <w:pPr>
      <w:spacing w:before="100" w:beforeAutospacing="1" w:after="100" w:afterAutospacing="1"/>
      <w:jc w:val="left"/>
    </w:pPr>
    <w:rPr>
      <w:rFonts w:ascii="Times New Roman" w:hAnsi="Times New Roman"/>
      <w:color w:val="auto"/>
      <w:sz w:val="24"/>
      <w:szCs w:val="24"/>
    </w:rPr>
  </w:style>
  <w:style w:type="character" w:customStyle="1" w:styleId="normaltextrun">
    <w:name w:val="normaltextrun"/>
    <w:basedOn w:val="Privzetapisavaodstavka"/>
    <w:rsid w:val="00412F11"/>
  </w:style>
  <w:style w:type="character" w:customStyle="1" w:styleId="spellingerror">
    <w:name w:val="spellingerror"/>
    <w:basedOn w:val="Privzetapisavaodstavka"/>
    <w:rsid w:val="00412F11"/>
  </w:style>
  <w:style w:type="character" w:customStyle="1" w:styleId="eop">
    <w:name w:val="eop"/>
    <w:basedOn w:val="Privzetapisavaodstavka"/>
    <w:rsid w:val="00412F11"/>
  </w:style>
  <w:style w:type="character" w:customStyle="1" w:styleId="scxw45308460">
    <w:name w:val="scxw45308460"/>
    <w:basedOn w:val="Privzetapisavaodstavka"/>
    <w:rsid w:val="00412F11"/>
  </w:style>
  <w:style w:type="character" w:styleId="SledenaHiperpovezava">
    <w:name w:val="FollowedHyperlink"/>
    <w:basedOn w:val="Privzetapisavaodstavka"/>
    <w:uiPriority w:val="99"/>
    <w:semiHidden/>
    <w:unhideWhenUsed/>
    <w:rsid w:val="00B4219F"/>
    <w:rPr>
      <w:color w:val="954F72" w:themeColor="followedHyperlink"/>
      <w:u w:val="single"/>
    </w:rPr>
  </w:style>
  <w:style w:type="character" w:customStyle="1" w:styleId="ListParagraphChar">
    <w:name w:val="List Paragraph Char"/>
    <w:aliases w:val="UEDAŞ Bullet Char,abc siralı Char,Tabela - prazna vrstica Char"/>
    <w:basedOn w:val="Privzetapisavaodstavka"/>
    <w:link w:val="ListParagraph"/>
    <w:uiPriority w:val="34"/>
    <w:locked/>
    <w:rsid w:val="00291408"/>
    <w:rPr>
      <w:rFonts w:ascii="Calibri" w:hAnsi="Calibri" w:cs="Calibri"/>
      <w14:ligatures w14:val="standardContextual"/>
    </w:rPr>
  </w:style>
  <w:style w:type="paragraph" w:customStyle="1" w:styleId="ListParagraph">
    <w:name w:val="List Paragraph"/>
    <w:aliases w:val="UEDAŞ Bullet,abc siralı,Tabela - prazna vrstica"/>
    <w:basedOn w:val="Navaden"/>
    <w:link w:val="ListParagraphChar"/>
    <w:uiPriority w:val="34"/>
    <w:rsid w:val="00291408"/>
    <w:pPr>
      <w:ind w:left="720"/>
      <w:jc w:val="left"/>
    </w:pPr>
    <w:rPr>
      <w:rFonts w:ascii="Calibri" w:hAnsi="Calibri" w:cs="Calibri"/>
      <w:color w:val="auto"/>
      <w:sz w:val="22"/>
      <w:szCs w:val="22"/>
      <w:lang w:eastAsia="en-US"/>
      <w14:ligatures w14:val="standardContextual"/>
    </w:rPr>
  </w:style>
  <w:style w:type="character" w:customStyle="1" w:styleId="variablatext">
    <w:name w:val="variabla_text"/>
    <w:basedOn w:val="Privzetapisavaodstavka"/>
    <w:rsid w:val="00385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44555">
      <w:bodyDiv w:val="1"/>
      <w:marLeft w:val="0"/>
      <w:marRight w:val="0"/>
      <w:marTop w:val="0"/>
      <w:marBottom w:val="0"/>
      <w:divBdr>
        <w:top w:val="none" w:sz="0" w:space="0" w:color="auto"/>
        <w:left w:val="none" w:sz="0" w:space="0" w:color="auto"/>
        <w:bottom w:val="none" w:sz="0" w:space="0" w:color="auto"/>
        <w:right w:val="none" w:sz="0" w:space="0" w:color="auto"/>
      </w:divBdr>
      <w:divsChild>
        <w:div w:id="201523204">
          <w:marLeft w:val="0"/>
          <w:marRight w:val="0"/>
          <w:marTop w:val="0"/>
          <w:marBottom w:val="0"/>
          <w:divBdr>
            <w:top w:val="none" w:sz="0" w:space="0" w:color="auto"/>
            <w:left w:val="none" w:sz="0" w:space="0" w:color="auto"/>
            <w:bottom w:val="none" w:sz="0" w:space="0" w:color="auto"/>
            <w:right w:val="none" w:sz="0" w:space="0" w:color="auto"/>
          </w:divBdr>
          <w:divsChild>
            <w:div w:id="271480834">
              <w:marLeft w:val="0"/>
              <w:marRight w:val="0"/>
              <w:marTop w:val="0"/>
              <w:marBottom w:val="0"/>
              <w:divBdr>
                <w:top w:val="none" w:sz="0" w:space="0" w:color="auto"/>
                <w:left w:val="none" w:sz="0" w:space="0" w:color="auto"/>
                <w:bottom w:val="none" w:sz="0" w:space="0" w:color="auto"/>
                <w:right w:val="none" w:sz="0" w:space="0" w:color="auto"/>
              </w:divBdr>
              <w:divsChild>
                <w:div w:id="434835908">
                  <w:marLeft w:val="0"/>
                  <w:marRight w:val="0"/>
                  <w:marTop w:val="0"/>
                  <w:marBottom w:val="0"/>
                  <w:divBdr>
                    <w:top w:val="none" w:sz="0" w:space="0" w:color="auto"/>
                    <w:left w:val="none" w:sz="0" w:space="0" w:color="auto"/>
                    <w:bottom w:val="none" w:sz="0" w:space="0" w:color="auto"/>
                    <w:right w:val="none" w:sz="0" w:space="0" w:color="auto"/>
                  </w:divBdr>
                  <w:divsChild>
                    <w:div w:id="8917985">
                      <w:marLeft w:val="0"/>
                      <w:marRight w:val="0"/>
                      <w:marTop w:val="0"/>
                      <w:marBottom w:val="0"/>
                      <w:divBdr>
                        <w:top w:val="none" w:sz="0" w:space="0" w:color="auto"/>
                        <w:left w:val="none" w:sz="0" w:space="0" w:color="auto"/>
                        <w:bottom w:val="none" w:sz="0" w:space="0" w:color="auto"/>
                        <w:right w:val="none" w:sz="0" w:space="0" w:color="auto"/>
                      </w:divBdr>
                      <w:divsChild>
                        <w:div w:id="2108116060">
                          <w:marLeft w:val="0"/>
                          <w:marRight w:val="0"/>
                          <w:marTop w:val="0"/>
                          <w:marBottom w:val="0"/>
                          <w:divBdr>
                            <w:top w:val="none" w:sz="0" w:space="0" w:color="auto"/>
                            <w:left w:val="none" w:sz="0" w:space="0" w:color="auto"/>
                            <w:bottom w:val="none" w:sz="0" w:space="0" w:color="auto"/>
                            <w:right w:val="none" w:sz="0" w:space="0" w:color="auto"/>
                          </w:divBdr>
                          <w:divsChild>
                            <w:div w:id="2091660188">
                              <w:marLeft w:val="0"/>
                              <w:marRight w:val="0"/>
                              <w:marTop w:val="0"/>
                              <w:marBottom w:val="0"/>
                              <w:divBdr>
                                <w:top w:val="none" w:sz="0" w:space="0" w:color="auto"/>
                                <w:left w:val="none" w:sz="0" w:space="0" w:color="auto"/>
                                <w:bottom w:val="none" w:sz="0" w:space="0" w:color="auto"/>
                                <w:right w:val="none" w:sz="0" w:space="0" w:color="auto"/>
                              </w:divBdr>
                              <w:divsChild>
                                <w:div w:id="1600287525">
                                  <w:marLeft w:val="0"/>
                                  <w:marRight w:val="0"/>
                                  <w:marTop w:val="0"/>
                                  <w:marBottom w:val="0"/>
                                  <w:divBdr>
                                    <w:top w:val="none" w:sz="0" w:space="0" w:color="auto"/>
                                    <w:left w:val="none" w:sz="0" w:space="0" w:color="auto"/>
                                    <w:bottom w:val="none" w:sz="0" w:space="0" w:color="auto"/>
                                    <w:right w:val="none" w:sz="0" w:space="0" w:color="auto"/>
                                  </w:divBdr>
                                  <w:divsChild>
                                    <w:div w:id="1638953971">
                                      <w:marLeft w:val="0"/>
                                      <w:marRight w:val="0"/>
                                      <w:marTop w:val="0"/>
                                      <w:marBottom w:val="0"/>
                                      <w:divBdr>
                                        <w:top w:val="none" w:sz="0" w:space="0" w:color="auto"/>
                                        <w:left w:val="none" w:sz="0" w:space="0" w:color="auto"/>
                                        <w:bottom w:val="none" w:sz="0" w:space="0" w:color="auto"/>
                                        <w:right w:val="none" w:sz="0" w:space="0" w:color="auto"/>
                                      </w:divBdr>
                                      <w:divsChild>
                                        <w:div w:id="899250937">
                                          <w:marLeft w:val="0"/>
                                          <w:marRight w:val="0"/>
                                          <w:marTop w:val="0"/>
                                          <w:marBottom w:val="495"/>
                                          <w:divBdr>
                                            <w:top w:val="none" w:sz="0" w:space="0" w:color="auto"/>
                                            <w:left w:val="none" w:sz="0" w:space="0" w:color="auto"/>
                                            <w:bottom w:val="none" w:sz="0" w:space="0" w:color="auto"/>
                                            <w:right w:val="none" w:sz="0" w:space="0" w:color="auto"/>
                                          </w:divBdr>
                                          <w:divsChild>
                                            <w:div w:id="8862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6222574">
      <w:bodyDiv w:val="1"/>
      <w:marLeft w:val="0"/>
      <w:marRight w:val="0"/>
      <w:marTop w:val="0"/>
      <w:marBottom w:val="0"/>
      <w:divBdr>
        <w:top w:val="none" w:sz="0" w:space="0" w:color="auto"/>
        <w:left w:val="none" w:sz="0" w:space="0" w:color="auto"/>
        <w:bottom w:val="none" w:sz="0" w:space="0" w:color="auto"/>
        <w:right w:val="none" w:sz="0" w:space="0" w:color="auto"/>
      </w:divBdr>
      <w:divsChild>
        <w:div w:id="843127210">
          <w:marLeft w:val="0"/>
          <w:marRight w:val="0"/>
          <w:marTop w:val="0"/>
          <w:marBottom w:val="0"/>
          <w:divBdr>
            <w:top w:val="none" w:sz="0" w:space="0" w:color="auto"/>
            <w:left w:val="none" w:sz="0" w:space="0" w:color="auto"/>
            <w:bottom w:val="none" w:sz="0" w:space="0" w:color="auto"/>
            <w:right w:val="none" w:sz="0" w:space="0" w:color="auto"/>
          </w:divBdr>
          <w:divsChild>
            <w:div w:id="390079955">
              <w:marLeft w:val="0"/>
              <w:marRight w:val="0"/>
              <w:marTop w:val="0"/>
              <w:marBottom w:val="0"/>
              <w:divBdr>
                <w:top w:val="none" w:sz="0" w:space="0" w:color="auto"/>
                <w:left w:val="none" w:sz="0" w:space="0" w:color="auto"/>
                <w:bottom w:val="none" w:sz="0" w:space="0" w:color="auto"/>
                <w:right w:val="none" w:sz="0" w:space="0" w:color="auto"/>
              </w:divBdr>
              <w:divsChild>
                <w:div w:id="170797893">
                  <w:marLeft w:val="0"/>
                  <w:marRight w:val="0"/>
                  <w:marTop w:val="0"/>
                  <w:marBottom w:val="0"/>
                  <w:divBdr>
                    <w:top w:val="none" w:sz="0" w:space="0" w:color="auto"/>
                    <w:left w:val="none" w:sz="0" w:space="0" w:color="auto"/>
                    <w:bottom w:val="none" w:sz="0" w:space="0" w:color="auto"/>
                    <w:right w:val="none" w:sz="0" w:space="0" w:color="auto"/>
                  </w:divBdr>
                  <w:divsChild>
                    <w:div w:id="235676498">
                      <w:marLeft w:val="0"/>
                      <w:marRight w:val="0"/>
                      <w:marTop w:val="0"/>
                      <w:marBottom w:val="0"/>
                      <w:divBdr>
                        <w:top w:val="none" w:sz="0" w:space="0" w:color="auto"/>
                        <w:left w:val="none" w:sz="0" w:space="0" w:color="auto"/>
                        <w:bottom w:val="none" w:sz="0" w:space="0" w:color="auto"/>
                        <w:right w:val="none" w:sz="0" w:space="0" w:color="auto"/>
                      </w:divBdr>
                      <w:divsChild>
                        <w:div w:id="315106740">
                          <w:marLeft w:val="-225"/>
                          <w:marRight w:val="-225"/>
                          <w:marTop w:val="0"/>
                          <w:marBottom w:val="0"/>
                          <w:divBdr>
                            <w:top w:val="none" w:sz="0" w:space="0" w:color="auto"/>
                            <w:left w:val="none" w:sz="0" w:space="0" w:color="auto"/>
                            <w:bottom w:val="none" w:sz="0" w:space="0" w:color="auto"/>
                            <w:right w:val="none" w:sz="0" w:space="0" w:color="auto"/>
                          </w:divBdr>
                          <w:divsChild>
                            <w:div w:id="92408152">
                              <w:marLeft w:val="0"/>
                              <w:marRight w:val="0"/>
                              <w:marTop w:val="0"/>
                              <w:marBottom w:val="0"/>
                              <w:divBdr>
                                <w:top w:val="none" w:sz="0" w:space="0" w:color="auto"/>
                                <w:left w:val="none" w:sz="0" w:space="0" w:color="auto"/>
                                <w:bottom w:val="none" w:sz="0" w:space="0" w:color="auto"/>
                                <w:right w:val="none" w:sz="0" w:space="0" w:color="auto"/>
                              </w:divBdr>
                              <w:divsChild>
                                <w:div w:id="2054036245">
                                  <w:marLeft w:val="0"/>
                                  <w:marRight w:val="0"/>
                                  <w:marTop w:val="0"/>
                                  <w:marBottom w:val="0"/>
                                  <w:divBdr>
                                    <w:top w:val="none" w:sz="0" w:space="0" w:color="auto"/>
                                    <w:left w:val="none" w:sz="0" w:space="0" w:color="auto"/>
                                    <w:bottom w:val="none" w:sz="0" w:space="0" w:color="auto"/>
                                    <w:right w:val="none" w:sz="0" w:space="0" w:color="auto"/>
                                  </w:divBdr>
                                  <w:divsChild>
                                    <w:div w:id="2018381361">
                                      <w:marLeft w:val="0"/>
                                      <w:marRight w:val="0"/>
                                      <w:marTop w:val="0"/>
                                      <w:marBottom w:val="0"/>
                                      <w:divBdr>
                                        <w:top w:val="none" w:sz="0" w:space="0" w:color="auto"/>
                                        <w:left w:val="none" w:sz="0" w:space="0" w:color="auto"/>
                                        <w:bottom w:val="none" w:sz="0" w:space="0" w:color="auto"/>
                                        <w:right w:val="none" w:sz="0" w:space="0" w:color="auto"/>
                                      </w:divBdr>
                                      <w:divsChild>
                                        <w:div w:id="1262447683">
                                          <w:marLeft w:val="0"/>
                                          <w:marRight w:val="0"/>
                                          <w:marTop w:val="0"/>
                                          <w:marBottom w:val="0"/>
                                          <w:divBdr>
                                            <w:top w:val="none" w:sz="0" w:space="0" w:color="auto"/>
                                            <w:left w:val="none" w:sz="0" w:space="0" w:color="auto"/>
                                            <w:bottom w:val="none" w:sz="0" w:space="0" w:color="auto"/>
                                            <w:right w:val="none" w:sz="0" w:space="0" w:color="auto"/>
                                          </w:divBdr>
                                          <w:divsChild>
                                            <w:div w:id="1884518217">
                                              <w:marLeft w:val="0"/>
                                              <w:marRight w:val="0"/>
                                              <w:marTop w:val="0"/>
                                              <w:marBottom w:val="0"/>
                                              <w:divBdr>
                                                <w:top w:val="none" w:sz="0" w:space="0" w:color="auto"/>
                                                <w:left w:val="none" w:sz="0" w:space="0" w:color="auto"/>
                                                <w:bottom w:val="none" w:sz="0" w:space="0" w:color="auto"/>
                                                <w:right w:val="none" w:sz="0" w:space="0" w:color="auto"/>
                                              </w:divBdr>
                                              <w:divsChild>
                                                <w:div w:id="1590770585">
                                                  <w:marLeft w:val="0"/>
                                                  <w:marRight w:val="0"/>
                                                  <w:marTop w:val="0"/>
                                                  <w:marBottom w:val="0"/>
                                                  <w:divBdr>
                                                    <w:top w:val="none" w:sz="0" w:space="0" w:color="auto"/>
                                                    <w:left w:val="none" w:sz="0" w:space="0" w:color="auto"/>
                                                    <w:bottom w:val="none" w:sz="0" w:space="0" w:color="auto"/>
                                                    <w:right w:val="none" w:sz="0" w:space="0" w:color="auto"/>
                                                  </w:divBdr>
                                                  <w:divsChild>
                                                    <w:div w:id="629820984">
                                                      <w:marLeft w:val="0"/>
                                                      <w:marRight w:val="0"/>
                                                      <w:marTop w:val="0"/>
                                                      <w:marBottom w:val="0"/>
                                                      <w:divBdr>
                                                        <w:top w:val="none" w:sz="0" w:space="0" w:color="auto"/>
                                                        <w:left w:val="none" w:sz="0" w:space="0" w:color="auto"/>
                                                        <w:bottom w:val="none" w:sz="0" w:space="0" w:color="auto"/>
                                                        <w:right w:val="none" w:sz="0" w:space="0" w:color="auto"/>
                                                      </w:divBdr>
                                                      <w:divsChild>
                                                        <w:div w:id="373389285">
                                                          <w:marLeft w:val="0"/>
                                                          <w:marRight w:val="0"/>
                                                          <w:marTop w:val="0"/>
                                                          <w:marBottom w:val="0"/>
                                                          <w:divBdr>
                                                            <w:top w:val="none" w:sz="0" w:space="0" w:color="auto"/>
                                                            <w:left w:val="none" w:sz="0" w:space="0" w:color="auto"/>
                                                            <w:bottom w:val="none" w:sz="0" w:space="0" w:color="auto"/>
                                                            <w:right w:val="none" w:sz="0" w:space="0" w:color="auto"/>
                                                          </w:divBdr>
                                                          <w:divsChild>
                                                            <w:div w:id="7358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6283974">
      <w:bodyDiv w:val="1"/>
      <w:marLeft w:val="0"/>
      <w:marRight w:val="0"/>
      <w:marTop w:val="0"/>
      <w:marBottom w:val="0"/>
      <w:divBdr>
        <w:top w:val="none" w:sz="0" w:space="0" w:color="auto"/>
        <w:left w:val="none" w:sz="0" w:space="0" w:color="auto"/>
        <w:bottom w:val="none" w:sz="0" w:space="0" w:color="auto"/>
        <w:right w:val="none" w:sz="0" w:space="0" w:color="auto"/>
      </w:divBdr>
    </w:div>
    <w:div w:id="670989843">
      <w:bodyDiv w:val="1"/>
      <w:marLeft w:val="0"/>
      <w:marRight w:val="0"/>
      <w:marTop w:val="0"/>
      <w:marBottom w:val="0"/>
      <w:divBdr>
        <w:top w:val="none" w:sz="0" w:space="0" w:color="auto"/>
        <w:left w:val="none" w:sz="0" w:space="0" w:color="auto"/>
        <w:bottom w:val="none" w:sz="0" w:space="0" w:color="auto"/>
        <w:right w:val="none" w:sz="0" w:space="0" w:color="auto"/>
      </w:divBdr>
      <w:divsChild>
        <w:div w:id="1062294503">
          <w:marLeft w:val="0"/>
          <w:marRight w:val="0"/>
          <w:marTop w:val="0"/>
          <w:marBottom w:val="60"/>
          <w:divBdr>
            <w:top w:val="none" w:sz="0" w:space="0" w:color="auto"/>
            <w:left w:val="none" w:sz="0" w:space="0" w:color="auto"/>
            <w:bottom w:val="none" w:sz="0" w:space="0" w:color="auto"/>
            <w:right w:val="none" w:sz="0" w:space="0" w:color="auto"/>
          </w:divBdr>
        </w:div>
        <w:div w:id="1974098289">
          <w:marLeft w:val="0"/>
          <w:marRight w:val="0"/>
          <w:marTop w:val="0"/>
          <w:marBottom w:val="60"/>
          <w:divBdr>
            <w:top w:val="none" w:sz="0" w:space="0" w:color="auto"/>
            <w:left w:val="none" w:sz="0" w:space="0" w:color="auto"/>
            <w:bottom w:val="none" w:sz="0" w:space="0" w:color="auto"/>
            <w:right w:val="none" w:sz="0" w:space="0" w:color="auto"/>
          </w:divBdr>
        </w:div>
        <w:div w:id="1606425462">
          <w:marLeft w:val="0"/>
          <w:marRight w:val="0"/>
          <w:marTop w:val="0"/>
          <w:marBottom w:val="60"/>
          <w:divBdr>
            <w:top w:val="none" w:sz="0" w:space="0" w:color="auto"/>
            <w:left w:val="none" w:sz="0" w:space="0" w:color="auto"/>
            <w:bottom w:val="none" w:sz="0" w:space="0" w:color="auto"/>
            <w:right w:val="none" w:sz="0" w:space="0" w:color="auto"/>
          </w:divBdr>
        </w:div>
        <w:div w:id="317274113">
          <w:marLeft w:val="0"/>
          <w:marRight w:val="0"/>
          <w:marTop w:val="0"/>
          <w:marBottom w:val="60"/>
          <w:divBdr>
            <w:top w:val="none" w:sz="0" w:space="0" w:color="auto"/>
            <w:left w:val="none" w:sz="0" w:space="0" w:color="auto"/>
            <w:bottom w:val="none" w:sz="0" w:space="0" w:color="auto"/>
            <w:right w:val="none" w:sz="0" w:space="0" w:color="auto"/>
          </w:divBdr>
        </w:div>
      </w:divsChild>
    </w:div>
    <w:div w:id="995645631">
      <w:bodyDiv w:val="1"/>
      <w:marLeft w:val="0"/>
      <w:marRight w:val="0"/>
      <w:marTop w:val="0"/>
      <w:marBottom w:val="0"/>
      <w:divBdr>
        <w:top w:val="none" w:sz="0" w:space="0" w:color="auto"/>
        <w:left w:val="none" w:sz="0" w:space="0" w:color="auto"/>
        <w:bottom w:val="none" w:sz="0" w:space="0" w:color="auto"/>
        <w:right w:val="none" w:sz="0" w:space="0" w:color="auto"/>
      </w:divBdr>
    </w:div>
    <w:div w:id="1537154551">
      <w:bodyDiv w:val="1"/>
      <w:marLeft w:val="0"/>
      <w:marRight w:val="0"/>
      <w:marTop w:val="0"/>
      <w:marBottom w:val="0"/>
      <w:divBdr>
        <w:top w:val="none" w:sz="0" w:space="0" w:color="auto"/>
        <w:left w:val="none" w:sz="0" w:space="0" w:color="auto"/>
        <w:bottom w:val="none" w:sz="0" w:space="0" w:color="auto"/>
        <w:right w:val="none" w:sz="0" w:space="0" w:color="auto"/>
      </w:divBdr>
      <w:divsChild>
        <w:div w:id="1774937020">
          <w:marLeft w:val="0"/>
          <w:marRight w:val="0"/>
          <w:marTop w:val="0"/>
          <w:marBottom w:val="60"/>
          <w:divBdr>
            <w:top w:val="none" w:sz="0" w:space="0" w:color="auto"/>
            <w:left w:val="none" w:sz="0" w:space="0" w:color="auto"/>
            <w:bottom w:val="none" w:sz="0" w:space="0" w:color="auto"/>
            <w:right w:val="none" w:sz="0" w:space="0" w:color="auto"/>
          </w:divBdr>
        </w:div>
        <w:div w:id="1429078196">
          <w:marLeft w:val="0"/>
          <w:marRight w:val="0"/>
          <w:marTop w:val="0"/>
          <w:marBottom w:val="60"/>
          <w:divBdr>
            <w:top w:val="none" w:sz="0" w:space="0" w:color="auto"/>
            <w:left w:val="none" w:sz="0" w:space="0" w:color="auto"/>
            <w:bottom w:val="none" w:sz="0" w:space="0" w:color="auto"/>
            <w:right w:val="none" w:sz="0" w:space="0" w:color="auto"/>
          </w:divBdr>
        </w:div>
        <w:div w:id="251668161">
          <w:marLeft w:val="0"/>
          <w:marRight w:val="0"/>
          <w:marTop w:val="0"/>
          <w:marBottom w:val="60"/>
          <w:divBdr>
            <w:top w:val="none" w:sz="0" w:space="0" w:color="auto"/>
            <w:left w:val="none" w:sz="0" w:space="0" w:color="auto"/>
            <w:bottom w:val="none" w:sz="0" w:space="0" w:color="auto"/>
            <w:right w:val="none" w:sz="0" w:space="0" w:color="auto"/>
          </w:divBdr>
        </w:div>
        <w:div w:id="1227955786">
          <w:marLeft w:val="0"/>
          <w:marRight w:val="0"/>
          <w:marTop w:val="0"/>
          <w:marBottom w:val="60"/>
          <w:divBdr>
            <w:top w:val="none" w:sz="0" w:space="0" w:color="auto"/>
            <w:left w:val="none" w:sz="0" w:space="0" w:color="auto"/>
            <w:bottom w:val="none" w:sz="0" w:space="0" w:color="auto"/>
            <w:right w:val="none" w:sz="0" w:space="0" w:color="auto"/>
          </w:divBdr>
        </w:div>
        <w:div w:id="399404374">
          <w:marLeft w:val="0"/>
          <w:marRight w:val="0"/>
          <w:marTop w:val="0"/>
          <w:marBottom w:val="60"/>
          <w:divBdr>
            <w:top w:val="none" w:sz="0" w:space="0" w:color="auto"/>
            <w:left w:val="none" w:sz="0" w:space="0" w:color="auto"/>
            <w:bottom w:val="none" w:sz="0" w:space="0" w:color="auto"/>
            <w:right w:val="none" w:sz="0" w:space="0" w:color="auto"/>
          </w:divBdr>
        </w:div>
        <w:div w:id="452335664">
          <w:marLeft w:val="0"/>
          <w:marRight w:val="0"/>
          <w:marTop w:val="0"/>
          <w:marBottom w:val="60"/>
          <w:divBdr>
            <w:top w:val="none" w:sz="0" w:space="0" w:color="auto"/>
            <w:left w:val="none" w:sz="0" w:space="0" w:color="auto"/>
            <w:bottom w:val="none" w:sz="0" w:space="0" w:color="auto"/>
            <w:right w:val="none" w:sz="0" w:space="0" w:color="auto"/>
          </w:divBdr>
        </w:div>
        <w:div w:id="1720201165">
          <w:marLeft w:val="0"/>
          <w:marRight w:val="0"/>
          <w:marTop w:val="0"/>
          <w:marBottom w:val="60"/>
          <w:divBdr>
            <w:top w:val="none" w:sz="0" w:space="0" w:color="auto"/>
            <w:left w:val="none" w:sz="0" w:space="0" w:color="auto"/>
            <w:bottom w:val="none" w:sz="0" w:space="0" w:color="auto"/>
            <w:right w:val="none" w:sz="0" w:space="0" w:color="auto"/>
          </w:divBdr>
        </w:div>
      </w:divsChild>
    </w:div>
    <w:div w:id="1657150337">
      <w:bodyDiv w:val="1"/>
      <w:marLeft w:val="0"/>
      <w:marRight w:val="0"/>
      <w:marTop w:val="0"/>
      <w:marBottom w:val="0"/>
      <w:divBdr>
        <w:top w:val="none" w:sz="0" w:space="0" w:color="auto"/>
        <w:left w:val="none" w:sz="0" w:space="0" w:color="auto"/>
        <w:bottom w:val="none" w:sz="0" w:space="0" w:color="auto"/>
        <w:right w:val="none" w:sz="0" w:space="0" w:color="auto"/>
      </w:divBdr>
    </w:div>
    <w:div w:id="1762220111">
      <w:bodyDiv w:val="1"/>
      <w:marLeft w:val="0"/>
      <w:marRight w:val="0"/>
      <w:marTop w:val="0"/>
      <w:marBottom w:val="0"/>
      <w:divBdr>
        <w:top w:val="none" w:sz="0" w:space="0" w:color="auto"/>
        <w:left w:val="none" w:sz="0" w:space="0" w:color="auto"/>
        <w:bottom w:val="none" w:sz="0" w:space="0" w:color="auto"/>
        <w:right w:val="none" w:sz="0" w:space="0" w:color="auto"/>
      </w:divBdr>
      <w:divsChild>
        <w:div w:id="1375810860">
          <w:marLeft w:val="0"/>
          <w:marRight w:val="0"/>
          <w:marTop w:val="0"/>
          <w:marBottom w:val="0"/>
          <w:divBdr>
            <w:top w:val="none" w:sz="0" w:space="0" w:color="auto"/>
            <w:left w:val="none" w:sz="0" w:space="0" w:color="auto"/>
            <w:bottom w:val="none" w:sz="0" w:space="0" w:color="auto"/>
            <w:right w:val="none" w:sz="0" w:space="0" w:color="auto"/>
          </w:divBdr>
        </w:div>
        <w:div w:id="2015958966">
          <w:marLeft w:val="0"/>
          <w:marRight w:val="0"/>
          <w:marTop w:val="0"/>
          <w:marBottom w:val="0"/>
          <w:divBdr>
            <w:top w:val="none" w:sz="0" w:space="0" w:color="auto"/>
            <w:left w:val="none" w:sz="0" w:space="0" w:color="auto"/>
            <w:bottom w:val="none" w:sz="0" w:space="0" w:color="auto"/>
            <w:right w:val="none" w:sz="0" w:space="0" w:color="auto"/>
          </w:divBdr>
        </w:div>
        <w:div w:id="586615545">
          <w:marLeft w:val="0"/>
          <w:marRight w:val="0"/>
          <w:marTop w:val="0"/>
          <w:marBottom w:val="0"/>
          <w:divBdr>
            <w:top w:val="none" w:sz="0" w:space="0" w:color="auto"/>
            <w:left w:val="none" w:sz="0" w:space="0" w:color="auto"/>
            <w:bottom w:val="none" w:sz="0" w:space="0" w:color="auto"/>
            <w:right w:val="none" w:sz="0" w:space="0" w:color="auto"/>
          </w:divBdr>
        </w:div>
        <w:div w:id="172690048">
          <w:marLeft w:val="0"/>
          <w:marRight w:val="0"/>
          <w:marTop w:val="0"/>
          <w:marBottom w:val="0"/>
          <w:divBdr>
            <w:top w:val="none" w:sz="0" w:space="0" w:color="auto"/>
            <w:left w:val="none" w:sz="0" w:space="0" w:color="auto"/>
            <w:bottom w:val="none" w:sz="0" w:space="0" w:color="auto"/>
            <w:right w:val="none" w:sz="0" w:space="0" w:color="auto"/>
          </w:divBdr>
        </w:div>
        <w:div w:id="1243220817">
          <w:marLeft w:val="0"/>
          <w:marRight w:val="0"/>
          <w:marTop w:val="0"/>
          <w:marBottom w:val="0"/>
          <w:divBdr>
            <w:top w:val="none" w:sz="0" w:space="0" w:color="auto"/>
            <w:left w:val="none" w:sz="0" w:space="0" w:color="auto"/>
            <w:bottom w:val="none" w:sz="0" w:space="0" w:color="auto"/>
            <w:right w:val="none" w:sz="0" w:space="0" w:color="auto"/>
          </w:divBdr>
        </w:div>
        <w:div w:id="1014769536">
          <w:marLeft w:val="0"/>
          <w:marRight w:val="0"/>
          <w:marTop w:val="0"/>
          <w:marBottom w:val="0"/>
          <w:divBdr>
            <w:top w:val="none" w:sz="0" w:space="0" w:color="auto"/>
            <w:left w:val="none" w:sz="0" w:space="0" w:color="auto"/>
            <w:bottom w:val="none" w:sz="0" w:space="0" w:color="auto"/>
            <w:right w:val="none" w:sz="0" w:space="0" w:color="auto"/>
          </w:divBdr>
        </w:div>
        <w:div w:id="1513256686">
          <w:marLeft w:val="0"/>
          <w:marRight w:val="0"/>
          <w:marTop w:val="0"/>
          <w:marBottom w:val="0"/>
          <w:divBdr>
            <w:top w:val="none" w:sz="0" w:space="0" w:color="auto"/>
            <w:left w:val="none" w:sz="0" w:space="0" w:color="auto"/>
            <w:bottom w:val="none" w:sz="0" w:space="0" w:color="auto"/>
            <w:right w:val="none" w:sz="0" w:space="0" w:color="auto"/>
          </w:divBdr>
        </w:div>
        <w:div w:id="554896668">
          <w:marLeft w:val="0"/>
          <w:marRight w:val="0"/>
          <w:marTop w:val="0"/>
          <w:marBottom w:val="0"/>
          <w:divBdr>
            <w:top w:val="none" w:sz="0" w:space="0" w:color="auto"/>
            <w:left w:val="none" w:sz="0" w:space="0" w:color="auto"/>
            <w:bottom w:val="none" w:sz="0" w:space="0" w:color="auto"/>
            <w:right w:val="none" w:sz="0" w:space="0" w:color="auto"/>
          </w:divBdr>
        </w:div>
        <w:div w:id="1683897178">
          <w:marLeft w:val="0"/>
          <w:marRight w:val="0"/>
          <w:marTop w:val="0"/>
          <w:marBottom w:val="0"/>
          <w:divBdr>
            <w:top w:val="none" w:sz="0" w:space="0" w:color="auto"/>
            <w:left w:val="none" w:sz="0" w:space="0" w:color="auto"/>
            <w:bottom w:val="none" w:sz="0" w:space="0" w:color="auto"/>
            <w:right w:val="none" w:sz="0" w:space="0" w:color="auto"/>
          </w:divBdr>
        </w:div>
        <w:div w:id="275913587">
          <w:marLeft w:val="0"/>
          <w:marRight w:val="0"/>
          <w:marTop w:val="0"/>
          <w:marBottom w:val="0"/>
          <w:divBdr>
            <w:top w:val="none" w:sz="0" w:space="0" w:color="auto"/>
            <w:left w:val="none" w:sz="0" w:space="0" w:color="auto"/>
            <w:bottom w:val="none" w:sz="0" w:space="0" w:color="auto"/>
            <w:right w:val="none" w:sz="0" w:space="0" w:color="auto"/>
          </w:divBdr>
        </w:div>
        <w:div w:id="234047580">
          <w:marLeft w:val="0"/>
          <w:marRight w:val="0"/>
          <w:marTop w:val="0"/>
          <w:marBottom w:val="0"/>
          <w:divBdr>
            <w:top w:val="none" w:sz="0" w:space="0" w:color="auto"/>
            <w:left w:val="none" w:sz="0" w:space="0" w:color="auto"/>
            <w:bottom w:val="none" w:sz="0" w:space="0" w:color="auto"/>
            <w:right w:val="none" w:sz="0" w:space="0" w:color="auto"/>
          </w:divBdr>
        </w:div>
        <w:div w:id="560558964">
          <w:marLeft w:val="0"/>
          <w:marRight w:val="0"/>
          <w:marTop w:val="0"/>
          <w:marBottom w:val="0"/>
          <w:divBdr>
            <w:top w:val="none" w:sz="0" w:space="0" w:color="auto"/>
            <w:left w:val="none" w:sz="0" w:space="0" w:color="auto"/>
            <w:bottom w:val="none" w:sz="0" w:space="0" w:color="auto"/>
            <w:right w:val="none" w:sz="0" w:space="0" w:color="auto"/>
          </w:divBdr>
        </w:div>
        <w:div w:id="1141851721">
          <w:marLeft w:val="0"/>
          <w:marRight w:val="0"/>
          <w:marTop w:val="0"/>
          <w:marBottom w:val="0"/>
          <w:divBdr>
            <w:top w:val="none" w:sz="0" w:space="0" w:color="auto"/>
            <w:left w:val="none" w:sz="0" w:space="0" w:color="auto"/>
            <w:bottom w:val="none" w:sz="0" w:space="0" w:color="auto"/>
            <w:right w:val="none" w:sz="0" w:space="0" w:color="auto"/>
          </w:divBdr>
        </w:div>
        <w:div w:id="889223166">
          <w:marLeft w:val="0"/>
          <w:marRight w:val="0"/>
          <w:marTop w:val="0"/>
          <w:marBottom w:val="0"/>
          <w:divBdr>
            <w:top w:val="none" w:sz="0" w:space="0" w:color="auto"/>
            <w:left w:val="none" w:sz="0" w:space="0" w:color="auto"/>
            <w:bottom w:val="none" w:sz="0" w:space="0" w:color="auto"/>
            <w:right w:val="none" w:sz="0" w:space="0" w:color="auto"/>
          </w:divBdr>
          <w:divsChild>
            <w:div w:id="1821996253">
              <w:marLeft w:val="0"/>
              <w:marRight w:val="0"/>
              <w:marTop w:val="0"/>
              <w:marBottom w:val="0"/>
              <w:divBdr>
                <w:top w:val="none" w:sz="0" w:space="0" w:color="auto"/>
                <w:left w:val="none" w:sz="0" w:space="0" w:color="auto"/>
                <w:bottom w:val="none" w:sz="0" w:space="0" w:color="auto"/>
                <w:right w:val="none" w:sz="0" w:space="0" w:color="auto"/>
              </w:divBdr>
            </w:div>
            <w:div w:id="1629165274">
              <w:marLeft w:val="0"/>
              <w:marRight w:val="0"/>
              <w:marTop w:val="0"/>
              <w:marBottom w:val="0"/>
              <w:divBdr>
                <w:top w:val="none" w:sz="0" w:space="0" w:color="auto"/>
                <w:left w:val="none" w:sz="0" w:space="0" w:color="auto"/>
                <w:bottom w:val="none" w:sz="0" w:space="0" w:color="auto"/>
                <w:right w:val="none" w:sz="0" w:space="0" w:color="auto"/>
              </w:divBdr>
            </w:div>
            <w:div w:id="1134297759">
              <w:marLeft w:val="0"/>
              <w:marRight w:val="0"/>
              <w:marTop w:val="0"/>
              <w:marBottom w:val="0"/>
              <w:divBdr>
                <w:top w:val="none" w:sz="0" w:space="0" w:color="auto"/>
                <w:left w:val="none" w:sz="0" w:space="0" w:color="auto"/>
                <w:bottom w:val="none" w:sz="0" w:space="0" w:color="auto"/>
                <w:right w:val="none" w:sz="0" w:space="0" w:color="auto"/>
              </w:divBdr>
            </w:div>
          </w:divsChild>
        </w:div>
        <w:div w:id="189732718">
          <w:marLeft w:val="0"/>
          <w:marRight w:val="0"/>
          <w:marTop w:val="0"/>
          <w:marBottom w:val="0"/>
          <w:divBdr>
            <w:top w:val="none" w:sz="0" w:space="0" w:color="auto"/>
            <w:left w:val="none" w:sz="0" w:space="0" w:color="auto"/>
            <w:bottom w:val="none" w:sz="0" w:space="0" w:color="auto"/>
            <w:right w:val="none" w:sz="0" w:space="0" w:color="auto"/>
          </w:divBdr>
        </w:div>
        <w:div w:id="1418942513">
          <w:marLeft w:val="0"/>
          <w:marRight w:val="0"/>
          <w:marTop w:val="0"/>
          <w:marBottom w:val="0"/>
          <w:divBdr>
            <w:top w:val="none" w:sz="0" w:space="0" w:color="auto"/>
            <w:left w:val="none" w:sz="0" w:space="0" w:color="auto"/>
            <w:bottom w:val="none" w:sz="0" w:space="0" w:color="auto"/>
            <w:right w:val="none" w:sz="0" w:space="0" w:color="auto"/>
          </w:divBdr>
          <w:divsChild>
            <w:div w:id="1743717695">
              <w:marLeft w:val="0"/>
              <w:marRight w:val="0"/>
              <w:marTop w:val="0"/>
              <w:marBottom w:val="0"/>
              <w:divBdr>
                <w:top w:val="none" w:sz="0" w:space="0" w:color="auto"/>
                <w:left w:val="none" w:sz="0" w:space="0" w:color="auto"/>
                <w:bottom w:val="none" w:sz="0" w:space="0" w:color="auto"/>
                <w:right w:val="none" w:sz="0" w:space="0" w:color="auto"/>
              </w:divBdr>
            </w:div>
            <w:div w:id="1220441314">
              <w:marLeft w:val="0"/>
              <w:marRight w:val="0"/>
              <w:marTop w:val="0"/>
              <w:marBottom w:val="0"/>
              <w:divBdr>
                <w:top w:val="none" w:sz="0" w:space="0" w:color="auto"/>
                <w:left w:val="none" w:sz="0" w:space="0" w:color="auto"/>
                <w:bottom w:val="none" w:sz="0" w:space="0" w:color="auto"/>
                <w:right w:val="none" w:sz="0" w:space="0" w:color="auto"/>
              </w:divBdr>
            </w:div>
            <w:div w:id="700013486">
              <w:marLeft w:val="0"/>
              <w:marRight w:val="0"/>
              <w:marTop w:val="0"/>
              <w:marBottom w:val="0"/>
              <w:divBdr>
                <w:top w:val="none" w:sz="0" w:space="0" w:color="auto"/>
                <w:left w:val="none" w:sz="0" w:space="0" w:color="auto"/>
                <w:bottom w:val="none" w:sz="0" w:space="0" w:color="auto"/>
                <w:right w:val="none" w:sz="0" w:space="0" w:color="auto"/>
              </w:divBdr>
            </w:div>
            <w:div w:id="1308896405">
              <w:marLeft w:val="0"/>
              <w:marRight w:val="0"/>
              <w:marTop w:val="0"/>
              <w:marBottom w:val="0"/>
              <w:divBdr>
                <w:top w:val="none" w:sz="0" w:space="0" w:color="auto"/>
                <w:left w:val="none" w:sz="0" w:space="0" w:color="auto"/>
                <w:bottom w:val="none" w:sz="0" w:space="0" w:color="auto"/>
                <w:right w:val="none" w:sz="0" w:space="0" w:color="auto"/>
              </w:divBdr>
            </w:div>
          </w:divsChild>
        </w:div>
        <w:div w:id="21635662">
          <w:marLeft w:val="0"/>
          <w:marRight w:val="0"/>
          <w:marTop w:val="0"/>
          <w:marBottom w:val="0"/>
          <w:divBdr>
            <w:top w:val="none" w:sz="0" w:space="0" w:color="auto"/>
            <w:left w:val="none" w:sz="0" w:space="0" w:color="auto"/>
            <w:bottom w:val="none" w:sz="0" w:space="0" w:color="auto"/>
            <w:right w:val="none" w:sz="0" w:space="0" w:color="auto"/>
          </w:divBdr>
        </w:div>
        <w:div w:id="787624105">
          <w:marLeft w:val="0"/>
          <w:marRight w:val="0"/>
          <w:marTop w:val="0"/>
          <w:marBottom w:val="0"/>
          <w:divBdr>
            <w:top w:val="none" w:sz="0" w:space="0" w:color="auto"/>
            <w:left w:val="none" w:sz="0" w:space="0" w:color="auto"/>
            <w:bottom w:val="none" w:sz="0" w:space="0" w:color="auto"/>
            <w:right w:val="none" w:sz="0" w:space="0" w:color="auto"/>
          </w:divBdr>
        </w:div>
      </w:divsChild>
    </w:div>
    <w:div w:id="204913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ka.si/a/0c2fe925" TargetMode="External"/><Relationship Id="rId18" Type="http://schemas.openxmlformats.org/officeDocument/2006/relationships/package" Target="embeddings/Microsoft_Word_Document1.doc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odo.si/sl/kdo-smo/zakonodaja/sondsee/javne-obravnave-dokumentov-sondsee"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svetovanje@agen-rs.si"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3" Type="http://schemas.openxmlformats.org/officeDocument/2006/relationships/hyperlink" Target="https://sodo.si/storage/app/media/SONDSEE%202022%20V1_javna%20obravnava_2.zip" TargetMode="External"/><Relationship Id="rId2" Type="http://schemas.openxmlformats.org/officeDocument/2006/relationships/hyperlink" Target="https://eur-lex.europa.eu/legal-content/SL/TXT/PDF/?uri=CELEX:32023R1162" TargetMode="External"/><Relationship Id="rId1" Type="http://schemas.openxmlformats.org/officeDocument/2006/relationships/hyperlink" Target="https://www.uradni-list.si/glasilo-uradni-list-rs/vsebina/2021-01-3349?sop=2021-01-334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XPDXsHcMgqcgrqQtNLdTFkfq7iwNE61w90qeupTZEIs=</DigestValue>
    </Reference>
    <Reference Type="http://www.w3.org/2000/09/xmldsig#Object" URI="#idOfficeObject">
      <DigestMethod Algorithm="http://www.w3.org/2001/04/xmlenc#sha256"/>
      <DigestValue>/IG171Qx6m+1FUAOYIORrTApbQBdPwSNHwd+na8SxwE=</DigestValue>
    </Reference>
    <Reference Type="http://uri.etsi.org/01903#SignedProperties" URI="#idSignedProperties">
      <Transforms>
        <Transform Algorithm="http://www.w3.org/TR/2001/REC-xml-c14n-20010315"/>
      </Transforms>
      <DigestMethod Algorithm="http://www.w3.org/2001/04/xmlenc#sha256"/>
      <DigestValue>AEMz2yQpf8H27v+InkQsmEJU+iut7mJ81OpQ8vF4Xak=</DigestValue>
    </Reference>
    <Reference Type="http://www.w3.org/2000/09/xmldsig#Object" URI="#idValidSigLnImg">
      <DigestMethod Algorithm="http://www.w3.org/2001/04/xmlenc#sha256"/>
      <DigestValue>rHFfgKHLB09PhQgpVU6sW3bSrkQrL3QJPmWZMYlQYm8=</DigestValue>
    </Reference>
    <Reference Type="http://www.w3.org/2000/09/xmldsig#Object" URI="#idInvalidSigLnImg">
      <DigestMethod Algorithm="http://www.w3.org/2001/04/xmlenc#sha256"/>
      <DigestValue>6mLlqgwCzMfkqLItxhBMgrgOskiK+TftEdFsNNwGX7U=</DigestValue>
    </Reference>
  </SignedInfo>
  <SignatureValue>iq4qrkHEo+6+spulzoL9AypUVANxG/Fm87QBofuJdMbKMRZ9ztoalDhzKNyMhl4wtXvNMBmxpYU3
UfT55vLH3njgD80E8sXZ4gLH4VFbSvIPwGzBRsdaea7MkQKEyZX/zAkPcb4ejzSsH0d4ji4mqmFd
anP4LX0A+A+N7JE2S1S3x9R12B3shnLycV2WkzErZLE5wNfNaYU95jVMo+iVlm2bXNuioVFnbfKC
qDv3c7SaN32t7/sbw09drY5JKTb7oV+8cncpvv5viYiEG+Tqkk9tXP73NM0RwZoQd1oTSSDAjHLp
cWQCbh2Z3c4sX4Qp2cxs3B/hzGE5m8DCNjINCQ==</SignatureValue>
  <KeyInfo>
    <X509Data>
      <X509Certificate>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1/04/xmlenc#sha256"/>
        <DigestValue>0moLMvMJfVxYbnpb/JAd6hd4J/zPqDJPz82j0xpXN1E=</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mw+2svuXx6286DHL+4PdwIVlQ7auAEgQV51A99UW+SA=</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3"/>
          </Transform>
          <Transform Algorithm="http://www.w3.org/TR/2001/REC-xml-c14n-20010315"/>
        </Transforms>
        <DigestMethod Algorithm="http://www.w3.org/2001/04/xmlenc#sha256"/>
        <DigestValue>fJH3w+3w0EnAmcqyOG8PrvB9FWGgt5aNf6vzGi/dHxE=</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hhHQfc/A+tma9JST+JjMWR9PJuVqoceNIgeXFwh7dmQ=</DigestValue>
      </Reference>
      <Reference URI="/word/embeddings/Microsoft_Word_Document.docx?ContentType=application/vnd.openxmlformats-officedocument.wordprocessingml.document">
        <DigestMethod Algorithm="http://www.w3.org/2001/04/xmlenc#sha256"/>
        <DigestValue>jMQ7lpbkoaRXcB4Gij3Mu+BsPYp/ZA2ecZyLUxn1A20=</DigestValue>
      </Reference>
      <Reference URI="/word/embeddings/Microsoft_Word_Document1.docx?ContentType=application/vnd.openxmlformats-officedocument.wordprocessingml.document">
        <DigestMethod Algorithm="http://www.w3.org/2001/04/xmlenc#sha256"/>
        <DigestValue>rwSPMPBfj5xo9bMGCpkZiAP+bfyjImbnlszDZ1xVmS4=</DigestValue>
      </Reference>
      <Reference URI="/word/endnotes.xml?ContentType=application/vnd.openxmlformats-officedocument.wordprocessingml.endnotes+xml">
        <DigestMethod Algorithm="http://www.w3.org/2001/04/xmlenc#sha256"/>
        <DigestValue>DF7x4J55JsteC7BIG17Jls0ZdYw0KTGuxza8G6gGoU0=</DigestValue>
      </Reference>
      <Reference URI="/word/fontTable.xml?ContentType=application/vnd.openxmlformats-officedocument.wordprocessingml.fontTable+xml">
        <DigestMethod Algorithm="http://www.w3.org/2001/04/xmlenc#sha256"/>
        <DigestValue>AMIJegNJzidJgQojMpQ0P6+Fze7yW8NlY5Gplic45nk=</DigestValue>
      </Reference>
      <Reference URI="/word/footer1.xml?ContentType=application/vnd.openxmlformats-officedocument.wordprocessingml.footer+xml">
        <DigestMethod Algorithm="http://www.w3.org/2001/04/xmlenc#sha256"/>
        <DigestValue>efbMLv/tDy3KeLtJWS2VaPJ3TbHq5DaGF+2F5EStX40=</DigestValue>
      </Reference>
      <Reference URI="/word/footer2.xml?ContentType=application/vnd.openxmlformats-officedocument.wordprocessingml.footer+xml">
        <DigestMethod Algorithm="http://www.w3.org/2001/04/xmlenc#sha256"/>
        <DigestValue>355hjoA5gzBkUVZ2wlPYMJYIZ2DdR8n68lqMLw3AUes=</DigestValue>
      </Reference>
      <Reference URI="/word/footer3.xml?ContentType=application/vnd.openxmlformats-officedocument.wordprocessingml.footer+xml">
        <DigestMethod Algorithm="http://www.w3.org/2001/04/xmlenc#sha256"/>
        <DigestValue>Lfk99lTumkCYrOiP0RPk7aQKtEcQalrBFMBF4RY/OzE=</DigestValue>
      </Reference>
      <Reference URI="/word/footnotes.xml?ContentType=application/vnd.openxmlformats-officedocument.wordprocessingml.footnotes+xml">
        <DigestMethod Algorithm="http://www.w3.org/2001/04/xmlenc#sha256"/>
        <DigestValue>LYtjPaSFfByMPYzUlsg5fbk3FkU4Dui1MOqUVKvbWZA=</DigestValue>
      </Reference>
      <Reference URI="/word/header1.xml?ContentType=application/vnd.openxmlformats-officedocument.wordprocessingml.header+xml">
        <DigestMethod Algorithm="http://www.w3.org/2001/04/xmlenc#sha256"/>
        <DigestValue>jOqeHE3hlskPSwwNzwXA6d7W3Sm1dPHWl7z5roaZj7g=</DigestValue>
      </Reference>
      <Reference URI="/word/header2.xml?ContentType=application/vnd.openxmlformats-officedocument.wordprocessingml.header+xml">
        <DigestMethod Algorithm="http://www.w3.org/2001/04/xmlenc#sha256"/>
        <DigestValue>9mt5jycV5R35k/qYVapI6eTYdhC17z/MyrdpqpxArSg=</DigestValue>
      </Reference>
      <Reference URI="/word/header3.xml?ContentType=application/vnd.openxmlformats-officedocument.wordprocessingml.header+xml">
        <DigestMethod Algorithm="http://www.w3.org/2001/04/xmlenc#sha256"/>
        <DigestValue>lup/hYv5NNERtqR5moH6BgAkCrT+od70Pb89SUULG9E=</DigestValue>
      </Reference>
      <Reference URI="/word/media/image1.png?ContentType=image/png">
        <DigestMethod Algorithm="http://www.w3.org/2001/04/xmlenc#sha256"/>
        <DigestValue>fhhVOlaO2GA77DFnzUtTsyo5vAd0s/fBwTeNcDOvTGE=</DigestValue>
      </Reference>
      <Reference URI="/word/media/image2.emf?ContentType=image/x-emf">
        <DigestMethod Algorithm="http://www.w3.org/2001/04/xmlenc#sha256"/>
        <DigestValue>42uASEgfx0I2UUBZgoG8cV9YRwUxcKAJtVdIEPj+XF0=</DigestValue>
      </Reference>
      <Reference URI="/word/media/image3.emf?ContentType=image/x-emf">
        <DigestMethod Algorithm="http://www.w3.org/2001/04/xmlenc#sha256"/>
        <DigestValue>1AHFkP7Tu4mS2NRFFLOMNDvJFYvqC3Yo5O/rTVWgAE8=</DigestValue>
      </Reference>
      <Reference URI="/word/media/image4.png?ContentType=image/png">
        <DigestMethod Algorithm="http://www.w3.org/2001/04/xmlenc#sha256"/>
        <DigestValue>G4ahSag7f2jyoQjQWYKkoqcJww/qNZOpQTTyWrogVic=</DigestValue>
      </Reference>
      <Reference URI="/word/media/image5.emf?ContentType=image/x-emf">
        <DigestMethod Algorithm="http://www.w3.org/2001/04/xmlenc#sha256"/>
        <DigestValue>jipKWU3X3LXeWwFLi+EDO3eUuJdtSmtgH8Ot01gx0gk=</DigestValue>
      </Reference>
      <Reference URI="/word/media/image6.emf?ContentType=image/x-emf">
        <DigestMethod Algorithm="http://www.w3.org/2001/04/xmlenc#sha256"/>
        <DigestValue>j/ghVwtR9mOUDbJi3PCsXDoUJT6AtssEoZmkJdLaSpY=</DigestValue>
      </Reference>
      <Reference URI="/word/numbering.xml?ContentType=application/vnd.openxmlformats-officedocument.wordprocessingml.numbering+xml">
        <DigestMethod Algorithm="http://www.w3.org/2001/04/xmlenc#sha256"/>
        <DigestValue>y7qx92++WEEvcPH/cib2mssXfiK0zMtc0+fTawnmZkU=</DigestValue>
      </Reference>
      <Reference URI="/word/settings.xml?ContentType=application/vnd.openxmlformats-officedocument.wordprocessingml.settings+xml">
        <DigestMethod Algorithm="http://www.w3.org/2001/04/xmlenc#sha256"/>
        <DigestValue>16a0jy0xaejg0oNDpcCSkNgHHXTBE7RcBkM7f3FO6iI=</DigestValue>
      </Reference>
      <Reference URI="/word/styles.xml?ContentType=application/vnd.openxmlformats-officedocument.wordprocessingml.styles+xml">
        <DigestMethod Algorithm="http://www.w3.org/2001/04/xmlenc#sha256"/>
        <DigestValue>3QifPzDf2akAQL9NvJN8+UAMAO5Ab+FJCbV+1Y+hgHw=</DigestValue>
      </Reference>
      <Reference URI="/word/theme/theme1.xml?ContentType=application/vnd.openxmlformats-officedocument.theme+xml">
        <DigestMethod Algorithm="http://www.w3.org/2001/04/xmlenc#sha256"/>
        <DigestValue>GV+R2vjoKY7p9vuH8s6KAHNYLkVvh9AlQ3/sIAKuNNk=</DigestValue>
      </Reference>
      <Reference URI="/word/webSettings.xml?ContentType=application/vnd.openxmlformats-officedocument.wordprocessingml.webSettings+xml">
        <DigestMethod Algorithm="http://www.w3.org/2001/04/xmlenc#sha256"/>
        <DigestValue>njUVZPZoloZUe0FZ/bulQqgzZ35ccSZxf494SDgB2QE=</DigestValue>
      </Reference>
    </Manifest>
    <SignatureProperties>
      <SignatureProperty Id="idSignatureTime" Target="#idPackageSignature">
        <mdssi:SignatureTime xmlns:mdssi="http://schemas.openxmlformats.org/package/2006/digital-signature">
          <mdssi:Format>YYYY-MM-DDThh:mm:ssTZD</mdssi:Format>
          <mdssi:Value>2024-07-17T13:02:09Z</mdssi:Value>
        </mdssi:SignatureTime>
      </SignatureProperty>
    </SignatureProperties>
  </Object>
  <Object Id="idOfficeObject">
    <SignatureProperties>
      <SignatureProperty Id="idOfficeV1Details" Target="#idPackageSignature">
        <SignatureInfoV1 xmlns="http://schemas.microsoft.com/office/2006/digsig">
          <SetupID>{EE1F92EA-CE5B-4A38-BDBA-AB7D08B33B07}</SetupID>
          <SignatureText>l.r.</SignatureText>
          <SignatureImage/>
          <SignatureComments/>
          <WindowsVersion>10.0</WindowsVersion>
          <OfficeVersion>16.0.10411/14</OfficeVersion>
          <ApplicationVersion>16.0.10411</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2024-07-17T13:02:09Z</xd:SigningTime>
          <xd:SigningCertificate>
            <xd:Cert>
              <xd:CertDigest>
                <DigestMethod Algorithm="http://www.w3.org/2001/04/xmlenc#sha256"/>
                <DigestValue>MJkeBT+zKT8WXa7osxkhfus8Wu/YFxkRyJGMZ2VMNsE=</DigestValue>
              </xd:CertDigest>
              <xd:IssuerSerial>
                <X509IssuerName>CN=SIGEN-CA G2, OID.2.5.4.97=VATSI-17659957, O=Republika Slovenija, C=SI</X509IssuerName>
                <X509SerialNumber>39878594857342496982526472597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</xd:EncapsulatedX509Certificate>
            <xd:EncapsulatedX509Certificate>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</xd:EncapsulatedX509Certificate>
          </xd:CertificateValues>
        </xd:UnsignedSignatureProperties>
      </xd:UnsignedProperties>
    </xd:QualifyingProperties>
  </Object>
  <Object Id="idValidSigLnImg">AQAAAGwAAAAAAAAAAAAAAP8AAAB/AAAAAAAAAAAAAABzGwAAtQ0AACBFTUYAAAEAzBkAAKI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AAAAAAEAAAAAYEA+RQIAAAAAAAAAAAAA0G4be/l/AAAAAAAAAAAAAHCruDRFAgAAz3rSsc7T2gECAAAAAAAAAAAAAAAAAAAAAAAAAAAAAAC8tyoYOhAAALj6sN74fwAAgP+w3vh/AADg////AAAAAEBpCRJFAgAAuHJT5gAAAAAAAAAAAAAAAAYAAAAAAAAAIAAAAAAAAADccVPm4AAAABlyU+bgAAAAAarxevl/AAAAAAAAAAAAAAAAAAAAAAAAUIV8K0UCAADgcFPm4AAAAEBpCRJFAgAAK9T1evl/AACAcVPm4AAAABlyU+bgAAAAAAAAAAAAAAAAAAAAZHYACAAAAAAlAAAADAAAAAMAAAAYAAAADAAAAAAAAAA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6AAAARwAAACkAAAAzAAAAE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ASAAAADAAAAAEAAAAeAAAAGAAAAAkAAABQAAAA9wAAAF0AAAAlAAAADAAAAAEAAABUAAAAkAAAAAoAAABQAAAAQQAAAFwAAAABAAAAVZXbQV9C20EKAAAAUAAAAAsAAABMAAAAAAAAAAAAAAAAAAAA//////////9kAAAARABhAHYAaQBkACAAQgBhAHQAaQANAQAACAAAAAYAAAAFAAAAAwAAAAcAAAADAAAABgAAAAYAAAAEAAAAAwAAAAU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</Object>
  <Object Id="idInvalidSigLnImg">AQAAAGwAAAAAAAAAAAAAAP8AAAB/AAAAAAAAAAAAAABzGwAAtQ0AACBFTUYAAAEAaB0AAKg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w2w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AAAAAAEAAAAAYEA+RQIAAAAAAAAAAAAA0G4be/l/AAAAAAAAAAAAAHCruDRFAgAAz3rSsc7T2gECAAAAAAAAAAAAAAAAAAAAAAAAAAAAAAC8tyoYOhAAALj6sN74fwAAgP+w3vh/AADg////AAAAAEBpCRJFAgAAuHJT5gAAAAAAAAAAAAAAAAYAAAAAAAAAIAAAAAAAAADccVPm4AAAABlyU+bgAAAAAarxevl/AAAAAAAAAAAAAAAAAAAAAAAAUIV8K0UCAADgcFPm4AAAAEBpCRJFAgAAK9T1evl/AACAcVPm4AAAABlyU+bgAAAAAAAAAAAAAAAAAAAAZHYACAAAAAAlAAAADAAAAAMAAAAYAAAADAAAAAAAAAA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6AAAARwAAACkAAAAzAAAAE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ASAAAADAAAAAEAAAAeAAAAGAAAAAkAAABQAAAA9wAAAF0AAAAlAAAADAAAAAEAAABUAAAAkAAAAAoAAABQAAAAQQAAAFwAAAABAAAAVZXbQV9C20EKAAAAUAAAAAsAAABMAAAAAAAAAAAAAAAAAAAA//////////9kAAAARABhAHYAaQBkACAAQgBhAHQAaQANAQAACAAAAAYAAAAFAAAAAwAAAAcAAAADAAAABgAAAAYAAAAEAAAAAwAAAAU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B9AAAAfAAAAAkAAABwAAAAdQAAAA0AAAAhAPAAAAAAAAAAAAAAAIA/AAAAAAAAAAAAAIA/AAAAAAAAAAAAAAAAAAAAAAAAAAAAAAAAAAAAAAAAAAAlAAAADAAAAAAAAIAoAAAADAAAAAUAAAAlAAAADAAAAAEAAAAYAAAADAAAAAAAAAASAAAADAAAAAEAAAAWAAAADAAAAAAAAABUAAAAzAAAAAoAAABwAAAAfAAAAHwAAAABAAAAVZXbQV9C20EKAAAAcAAAABUAAABMAAAABAAAAAkAAABwAAAAfgAAAH0AAAB4AAAAUABvAGQAcABpAHMAYQBsADoAIABEAEEAVgBJAEQAIABCAEEAVABJAAwBAAAGAAAABwAAAAcAAAAHAAAAAwAAAAUAAAAGAAAAAwAAAAMAAAADAAAACAAAAAcAAAAHAAAAAwAAAAgAAAADAAAABgAAAAcAAAAGAAAAAwAAAAc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zpostavljeno xmlns="2b961fe2-7fa4-4a5e-a986-fdb18ff26f57">false</Izpostavljen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E81C244C05374290FEED2102FDA705" ma:contentTypeVersion="2" ma:contentTypeDescription="Ustvari nov dokument." ma:contentTypeScope="" ma:versionID="462583fdc69fdba718aa809aba60be75">
  <xsd:schema xmlns:xsd="http://www.w3.org/2001/XMLSchema" xmlns:xs="http://www.w3.org/2001/XMLSchema" xmlns:p="http://schemas.microsoft.com/office/2006/metadata/properties" xmlns:ns2="2b961fe2-7fa4-4a5e-a986-fdb18ff26f57" targetNamespace="http://schemas.microsoft.com/office/2006/metadata/properties" ma:root="true" ma:fieldsID="89facd166274feabc98aa8b07c041712" ns2:_="">
    <xsd:import namespace="2b961fe2-7fa4-4a5e-a986-fdb18ff26f57"/>
    <xsd:element name="properties">
      <xsd:complexType>
        <xsd:sequence>
          <xsd:element name="documentManagement">
            <xsd:complexType>
              <xsd:all>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61fe2-7fa4-4a5e-a986-fdb18ff26f5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9" nillable="true" ma:displayName="Izpostavljeno" ma:default="0" ma:description="Če je vrednost Da, bo element prikazan v gradniku &quot;Izpostavljeni dokumenti&quot; na prvi strani zbirke mest"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0D2473B-A907-4F47-B654-4AA54205E5C6}">
  <ds:schemaRefs>
    <ds:schemaRef ds:uri="2b961fe2-7fa4-4a5e-a986-fdb18ff26f57"/>
    <ds:schemaRef ds:uri="http://schemas.microsoft.com/office/infopath/2007/PartnerControl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7B9EA7ED-04B9-4E5A-ABD2-82FD473FD14D}">
  <ds:schemaRefs>
    <ds:schemaRef ds:uri="http://schemas.microsoft.com/sharepoint/v3/contenttype/forms"/>
  </ds:schemaRefs>
</ds:datastoreItem>
</file>

<file path=customXml/itemProps3.xml><?xml version="1.0" encoding="utf-8"?>
<ds:datastoreItem xmlns:ds="http://schemas.openxmlformats.org/officeDocument/2006/customXml" ds:itemID="{4B2E2C8F-B6AC-432B-8354-6FB35F5C6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61fe2-7fa4-4a5e-a986-fdb18ff2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59E3-74BE-498B-BF0F-424FD03E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2532</Words>
  <Characters>14439</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Batič</cp:lastModifiedBy>
  <cp:revision>6</cp:revision>
  <cp:lastPrinted>2022-02-23T13:06:00Z</cp:lastPrinted>
  <dcterms:created xsi:type="dcterms:W3CDTF">2024-07-17T12:46:00Z</dcterms:created>
  <dcterms:modified xsi:type="dcterms:W3CDTF">2024-07-17T13:01:00Z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0x0101008BE81C244C05374290FEED2102FDA705</vt:lpwstr>
  </property>
</Properties>
</file>